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05765E" w:rsidRPr="007A3A08" w:rsidTr="00E62E1D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05765E" w:rsidRPr="007A3A08" w:rsidRDefault="0005765E" w:rsidP="00E62E1D">
            <w:pPr>
              <w:pStyle w:val="ECVPersonalInfo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caps w:val="0"/>
                <w:sz w:val="22"/>
                <w:szCs w:val="22"/>
              </w:rPr>
              <w:t>INFORMATA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05765E" w:rsidRPr="007A3A08" w:rsidRDefault="0005765E" w:rsidP="00E62E1D">
            <w:pPr>
              <w:pStyle w:val="ECVNameField"/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Rinor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Berisha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5765E" w:rsidRPr="007A3A08" w:rsidTr="00E62E1D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05765E" w:rsidRPr="007A3A08" w:rsidRDefault="0005765E" w:rsidP="00E62E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765E" w:rsidRPr="007A3A08" w:rsidTr="00E62E1D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05765E" w:rsidRPr="007A3A08" w:rsidRDefault="0005765E" w:rsidP="00E62E1D">
            <w:pPr>
              <w:pStyle w:val="ECVLeftHead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05765E" w:rsidRPr="007A3A08" w:rsidRDefault="0005765E" w:rsidP="00E62E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0" distR="71755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Epopeja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Jezercit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, 70000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Ferizaj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(Kosovo) </w:t>
            </w:r>
          </w:p>
        </w:tc>
      </w:tr>
      <w:tr w:rsidR="0005765E" w:rsidRPr="007A3A08" w:rsidTr="00E62E1D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05765E" w:rsidRPr="007A3A08" w:rsidRDefault="0005765E" w:rsidP="00E62E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05765E" w:rsidRPr="007A3A08" w:rsidRDefault="0005765E" w:rsidP="00E62E1D">
            <w:pPr>
              <w:tabs>
                <w:tab w:val="right" w:pos="821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0" distR="71755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A08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>+383 44 649 450</w:t>
            </w:r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   </w:t>
            </w:r>
          </w:p>
        </w:tc>
      </w:tr>
      <w:tr w:rsidR="0005765E" w:rsidRPr="007A3A08" w:rsidTr="00E62E1D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05765E" w:rsidRPr="007A3A08" w:rsidRDefault="0005765E" w:rsidP="00E62E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05765E" w:rsidRPr="007A3A08" w:rsidRDefault="0005765E" w:rsidP="00E62E1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noProof/>
                <w:sz w:val="22"/>
                <w:szCs w:val="22"/>
                <w:lang w:val="en-US" w:eastAsia="en-US" w:bidi="ar-SA"/>
              </w:rPr>
              <w:drawing>
                <wp:anchor distT="0" distB="0" distL="0" distR="71755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rinorberisha1989@gmail.com </w:t>
            </w:r>
          </w:p>
        </w:tc>
      </w:tr>
    </w:tbl>
    <w:p w:rsidR="0005765E" w:rsidRPr="007A3A08" w:rsidRDefault="0005765E" w:rsidP="0005765E">
      <w:pPr>
        <w:pStyle w:val="ECVText"/>
        <w:rPr>
          <w:rFonts w:ascii="Times New Roman" w:hAnsi="Times New Roman" w:cs="Times New Roman"/>
          <w:sz w:val="22"/>
          <w:szCs w:val="22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05765E" w:rsidRPr="007A3A08" w:rsidTr="00E62E1D">
        <w:trPr>
          <w:trHeight w:val="80"/>
        </w:trPr>
        <w:tc>
          <w:tcPr>
            <w:tcW w:w="2834" w:type="dxa"/>
            <w:shd w:val="clear" w:color="auto" w:fill="auto"/>
          </w:tcPr>
          <w:p w:rsidR="0005765E" w:rsidRPr="007A3A08" w:rsidRDefault="0005765E" w:rsidP="00E62E1D">
            <w:pPr>
              <w:pStyle w:val="ECVOccupationalFieldHeading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05765E" w:rsidRPr="007A3A08" w:rsidRDefault="0005765E" w:rsidP="00E62E1D">
            <w:pPr>
              <w:pStyle w:val="ECVNameField"/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color w:val="211818"/>
                <w:sz w:val="22"/>
                <w:szCs w:val="22"/>
                <w:shd w:val="clear" w:color="auto" w:fill="FFFFFF"/>
              </w:rPr>
              <w:t> </w:t>
            </w:r>
          </w:p>
        </w:tc>
      </w:tr>
    </w:tbl>
    <w:p w:rsidR="0005765E" w:rsidRPr="007A3A08" w:rsidRDefault="0005765E" w:rsidP="0005765E">
      <w:pPr>
        <w:pStyle w:val="ECVTex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05765E" w:rsidRPr="007A3A08" w:rsidTr="00E62E1D">
        <w:trPr>
          <w:trHeight w:val="170"/>
        </w:trPr>
        <w:tc>
          <w:tcPr>
            <w:tcW w:w="2835" w:type="dxa"/>
            <w:shd w:val="clear" w:color="auto" w:fill="auto"/>
          </w:tcPr>
          <w:p w:rsidR="0005765E" w:rsidRPr="007A3A08" w:rsidRDefault="0005765E" w:rsidP="00E62E1D">
            <w:pPr>
              <w:pStyle w:val="ECVLeft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caps w:val="0"/>
                <w:sz w:val="22"/>
                <w:szCs w:val="22"/>
              </w:rPr>
              <w:t>EKSPERIENCË PUNE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05765E" w:rsidRPr="007A3A08" w:rsidRDefault="0005765E" w:rsidP="00E62E1D">
            <w:pPr>
              <w:pStyle w:val="ECVBlueBox"/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noProof/>
                <w:sz w:val="22"/>
                <w:szCs w:val="22"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05765E" w:rsidRPr="007A3A08" w:rsidRDefault="0005765E" w:rsidP="0005765E">
      <w:pPr>
        <w:pStyle w:val="ECVText"/>
        <w:rPr>
          <w:rFonts w:ascii="Times New Roman" w:hAnsi="Times New Roman" w:cs="Times New Roman"/>
          <w:sz w:val="22"/>
          <w:szCs w:val="22"/>
        </w:rPr>
      </w:pPr>
    </w:p>
    <w:p w:rsidR="0005765E" w:rsidRPr="007A3A08" w:rsidRDefault="0005765E" w:rsidP="0005765E">
      <w:pPr>
        <w:pStyle w:val="ECVText"/>
        <w:tabs>
          <w:tab w:val="left" w:pos="2865"/>
        </w:tabs>
        <w:ind w:firstLine="709"/>
        <w:rPr>
          <w:rFonts w:ascii="Times New Roman" w:hAnsi="Times New Roman" w:cs="Times New Roman"/>
          <w:color w:val="2F5496" w:themeColor="accent5" w:themeShade="BF"/>
          <w:sz w:val="22"/>
          <w:szCs w:val="22"/>
        </w:rPr>
      </w:pPr>
      <w:r w:rsidRPr="007A3A08">
        <w:rPr>
          <w:rFonts w:ascii="Times New Roman" w:hAnsi="Times New Roman" w:cs="Times New Roman"/>
          <w:color w:val="2F5496" w:themeColor="accent5" w:themeShade="BF"/>
          <w:sz w:val="22"/>
          <w:szCs w:val="22"/>
        </w:rPr>
        <w:t xml:space="preserve">25.11.2019 - </w:t>
      </w:r>
      <w:r w:rsidRPr="007A3A08">
        <w:rPr>
          <w:rFonts w:ascii="Times New Roman" w:hAnsi="Times New Roman" w:cs="Times New Roman"/>
          <w:color w:val="2F5496" w:themeColor="accent5" w:themeShade="BF"/>
          <w:sz w:val="22"/>
          <w:szCs w:val="22"/>
        </w:rPr>
        <w:tab/>
      </w:r>
      <w:proofErr w:type="spellStart"/>
      <w:r w:rsidR="002F7AA4">
        <w:rPr>
          <w:rFonts w:ascii="Times New Roman" w:hAnsi="Times New Roman" w:cs="Times New Roman"/>
          <w:color w:val="2F5496" w:themeColor="accent5" w:themeShade="BF"/>
          <w:sz w:val="22"/>
          <w:szCs w:val="22"/>
        </w:rPr>
        <w:t>P</w:t>
      </w:r>
      <w:r w:rsidRPr="007A3A08">
        <w:rPr>
          <w:rFonts w:ascii="Times New Roman" w:hAnsi="Times New Roman" w:cs="Times New Roman"/>
          <w:color w:val="2F5496" w:themeColor="accent5" w:themeShade="BF"/>
          <w:sz w:val="22"/>
          <w:szCs w:val="22"/>
        </w:rPr>
        <w:t>ronar</w:t>
      </w:r>
      <w:proofErr w:type="spellEnd"/>
    </w:p>
    <w:p w:rsidR="0005765E" w:rsidRPr="007A3A08" w:rsidRDefault="0005765E" w:rsidP="0005765E">
      <w:pPr>
        <w:pStyle w:val="ECVText"/>
        <w:tabs>
          <w:tab w:val="left" w:pos="2865"/>
        </w:tabs>
        <w:ind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7A3A08">
        <w:rPr>
          <w:rFonts w:ascii="Times New Roman" w:hAnsi="Times New Roman" w:cs="Times New Roman"/>
          <w:color w:val="2F5496" w:themeColor="accent5" w:themeShade="BF"/>
          <w:sz w:val="22"/>
          <w:szCs w:val="22"/>
        </w:rPr>
        <w:tab/>
      </w:r>
      <w:r w:rsidRPr="007A3A08">
        <w:rPr>
          <w:rFonts w:ascii="Times New Roman" w:hAnsi="Times New Roman" w:cs="Times New Roman"/>
          <w:color w:val="auto"/>
          <w:sz w:val="22"/>
          <w:szCs w:val="22"/>
        </w:rPr>
        <w:t xml:space="preserve">EQUAL </w:t>
      </w:r>
      <w:proofErr w:type="gramStart"/>
      <w:r w:rsidRPr="007A3A08">
        <w:rPr>
          <w:rFonts w:ascii="Times New Roman" w:hAnsi="Times New Roman" w:cs="Times New Roman"/>
          <w:color w:val="auto"/>
          <w:sz w:val="22"/>
          <w:szCs w:val="22"/>
        </w:rPr>
        <w:t>CONSULTING  L.L.C</w:t>
      </w:r>
      <w:proofErr w:type="gramEnd"/>
      <w:r w:rsidRPr="007A3A08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05765E" w:rsidRPr="007A3A08" w:rsidRDefault="0005765E" w:rsidP="0005765E">
      <w:pPr>
        <w:pStyle w:val="ECVText"/>
        <w:tabs>
          <w:tab w:val="left" w:pos="2865"/>
        </w:tabs>
        <w:ind w:firstLine="709"/>
        <w:rPr>
          <w:rFonts w:ascii="Times New Roman" w:hAnsi="Times New Roman" w:cs="Times New Roman"/>
          <w:color w:val="222222"/>
          <w:sz w:val="22"/>
          <w:szCs w:val="22"/>
        </w:rPr>
      </w:pPr>
      <w:r w:rsidRPr="007A3A08">
        <w:rPr>
          <w:rFonts w:ascii="Times New Roman" w:hAnsi="Times New Roman" w:cs="Times New Roman"/>
          <w:color w:val="auto"/>
          <w:sz w:val="22"/>
          <w:szCs w:val="22"/>
        </w:rPr>
        <w:tab/>
      </w:r>
      <w:proofErr w:type="spellStart"/>
      <w:r w:rsidRPr="007A3A08">
        <w:rPr>
          <w:rFonts w:ascii="Times New Roman" w:hAnsi="Times New Roman" w:cs="Times New Roman"/>
          <w:color w:val="222222"/>
          <w:sz w:val="22"/>
          <w:szCs w:val="22"/>
        </w:rPr>
        <w:t>Bulevardi</w:t>
      </w:r>
      <w:proofErr w:type="spellEnd"/>
      <w:r w:rsidRPr="007A3A08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7A3A08">
        <w:rPr>
          <w:rFonts w:ascii="Times New Roman" w:hAnsi="Times New Roman" w:cs="Times New Roman"/>
          <w:color w:val="222222"/>
          <w:sz w:val="22"/>
          <w:szCs w:val="22"/>
        </w:rPr>
        <w:t>Nëna</w:t>
      </w:r>
      <w:proofErr w:type="spellEnd"/>
      <w:r w:rsidRPr="007A3A08">
        <w:rPr>
          <w:rFonts w:ascii="Times New Roman" w:hAnsi="Times New Roman" w:cs="Times New Roman"/>
          <w:color w:val="222222"/>
          <w:sz w:val="22"/>
          <w:szCs w:val="22"/>
        </w:rPr>
        <w:t xml:space="preserve"> </w:t>
      </w:r>
      <w:proofErr w:type="spellStart"/>
      <w:r w:rsidRPr="007A3A08">
        <w:rPr>
          <w:rFonts w:ascii="Times New Roman" w:hAnsi="Times New Roman" w:cs="Times New Roman"/>
          <w:color w:val="222222"/>
          <w:sz w:val="22"/>
          <w:szCs w:val="22"/>
        </w:rPr>
        <w:t>Terezë</w:t>
      </w:r>
      <w:proofErr w:type="spellEnd"/>
      <w:r w:rsidRPr="007A3A08">
        <w:rPr>
          <w:rFonts w:ascii="Times New Roman" w:hAnsi="Times New Roman" w:cs="Times New Roman"/>
          <w:color w:val="222222"/>
          <w:sz w:val="22"/>
          <w:szCs w:val="22"/>
        </w:rPr>
        <w:t xml:space="preserve">, 18, </w:t>
      </w:r>
      <w:proofErr w:type="spellStart"/>
      <w:r w:rsidRPr="007A3A08">
        <w:rPr>
          <w:rFonts w:ascii="Times New Roman" w:hAnsi="Times New Roman" w:cs="Times New Roman"/>
          <w:color w:val="222222"/>
          <w:sz w:val="22"/>
          <w:szCs w:val="22"/>
        </w:rPr>
        <w:t>Prishtinë</w:t>
      </w:r>
      <w:proofErr w:type="spellEnd"/>
    </w:p>
    <w:p w:rsidR="0005765E" w:rsidRPr="007A3A08" w:rsidRDefault="0005765E" w:rsidP="0005765E">
      <w:pPr>
        <w:pStyle w:val="ECVText"/>
        <w:tabs>
          <w:tab w:val="left" w:pos="2865"/>
        </w:tabs>
        <w:ind w:firstLine="709"/>
        <w:rPr>
          <w:rFonts w:ascii="Times New Roman" w:hAnsi="Times New Roman" w:cs="Times New Roman"/>
          <w:color w:val="222222"/>
          <w:sz w:val="22"/>
          <w:szCs w:val="22"/>
        </w:rPr>
      </w:pPr>
    </w:p>
    <w:p w:rsidR="0005765E" w:rsidRDefault="0005765E" w:rsidP="0005765E">
      <w:pPr>
        <w:pStyle w:val="ECVText"/>
        <w:numPr>
          <w:ilvl w:val="4"/>
          <w:numId w:val="2"/>
        </w:numPr>
        <w:tabs>
          <w:tab w:val="left" w:pos="2865"/>
        </w:tabs>
        <w:spacing w:line="276" w:lineRule="auto"/>
        <w:ind w:left="3225"/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</w:rPr>
      </w:pPr>
      <w:proofErr w:type="spellStart"/>
      <w:r w:rsidRPr="007A3A08"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</w:rPr>
        <w:t>Shërbime</w:t>
      </w:r>
      <w:proofErr w:type="spellEnd"/>
      <w:r w:rsidRPr="007A3A08"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7A3A08"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</w:rPr>
        <w:t>të</w:t>
      </w:r>
      <w:proofErr w:type="spellEnd"/>
      <w:r w:rsidRPr="007A3A08"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7A3A08"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</w:rPr>
        <w:t>Marketingut</w:t>
      </w:r>
      <w:proofErr w:type="spellEnd"/>
    </w:p>
    <w:p w:rsidR="00A91168" w:rsidRPr="007A3A08" w:rsidRDefault="00A91168" w:rsidP="0005765E">
      <w:pPr>
        <w:pStyle w:val="ECVText"/>
        <w:numPr>
          <w:ilvl w:val="4"/>
          <w:numId w:val="2"/>
        </w:numPr>
        <w:tabs>
          <w:tab w:val="left" w:pos="2865"/>
        </w:tabs>
        <w:spacing w:line="276" w:lineRule="auto"/>
        <w:ind w:left="3225"/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</w:rPr>
        <w:t>Social Media</w:t>
      </w:r>
    </w:p>
    <w:p w:rsidR="0005765E" w:rsidRPr="007A3A08" w:rsidRDefault="0005765E" w:rsidP="0005765E">
      <w:pPr>
        <w:widowControl/>
        <w:numPr>
          <w:ilvl w:val="4"/>
          <w:numId w:val="2"/>
        </w:numPr>
        <w:suppressAutoHyphens w:val="0"/>
        <w:spacing w:line="276" w:lineRule="auto"/>
        <w:ind w:left="3225"/>
        <w:rPr>
          <w:rFonts w:ascii="Times New Roman" w:eastAsia="Times New Roman" w:hAnsi="Times New Roman" w:cs="Times New Roman"/>
          <w:color w:val="222222"/>
          <w:spacing w:val="0"/>
          <w:kern w:val="0"/>
          <w:sz w:val="22"/>
          <w:szCs w:val="22"/>
          <w:lang w:val="en-US" w:eastAsia="en-US" w:bidi="ar-SA"/>
        </w:rPr>
      </w:pPr>
      <w:proofErr w:type="spellStart"/>
      <w:r w:rsidRPr="007A3A08">
        <w:rPr>
          <w:rFonts w:ascii="Times New Roman" w:eastAsia="Times New Roman" w:hAnsi="Times New Roman" w:cs="Times New Roman"/>
          <w:color w:val="222222"/>
          <w:spacing w:val="0"/>
          <w:kern w:val="0"/>
          <w:sz w:val="22"/>
          <w:szCs w:val="22"/>
          <w:bdr w:val="none" w:sz="0" w:space="0" w:color="auto" w:frame="1"/>
          <w:lang w:val="en-US" w:eastAsia="en-US" w:bidi="ar-SA"/>
        </w:rPr>
        <w:t>Aktivitetet</w:t>
      </w:r>
      <w:proofErr w:type="spellEnd"/>
      <w:r w:rsidRPr="007A3A08">
        <w:rPr>
          <w:rFonts w:ascii="Times New Roman" w:eastAsia="Times New Roman" w:hAnsi="Times New Roman" w:cs="Times New Roman"/>
          <w:color w:val="222222"/>
          <w:spacing w:val="0"/>
          <w:kern w:val="0"/>
          <w:sz w:val="22"/>
          <w:szCs w:val="22"/>
          <w:bdr w:val="none" w:sz="0" w:space="0" w:color="auto" w:frame="1"/>
          <w:lang w:val="en-US" w:eastAsia="en-US" w:bidi="ar-SA"/>
        </w:rPr>
        <w:t xml:space="preserve"> e </w:t>
      </w:r>
      <w:proofErr w:type="spellStart"/>
      <w:r w:rsidRPr="007A3A08">
        <w:rPr>
          <w:rFonts w:ascii="Times New Roman" w:eastAsia="Times New Roman" w:hAnsi="Times New Roman" w:cs="Times New Roman"/>
          <w:color w:val="222222"/>
          <w:spacing w:val="0"/>
          <w:kern w:val="0"/>
          <w:sz w:val="22"/>
          <w:szCs w:val="22"/>
          <w:bdr w:val="none" w:sz="0" w:space="0" w:color="auto" w:frame="1"/>
          <w:lang w:val="en-US" w:eastAsia="en-US" w:bidi="ar-SA"/>
        </w:rPr>
        <w:t>këshillimit</w:t>
      </w:r>
      <w:proofErr w:type="spellEnd"/>
      <w:r w:rsidRPr="007A3A08">
        <w:rPr>
          <w:rFonts w:ascii="Times New Roman" w:eastAsia="Times New Roman" w:hAnsi="Times New Roman" w:cs="Times New Roman"/>
          <w:color w:val="222222"/>
          <w:spacing w:val="0"/>
          <w:kern w:val="0"/>
          <w:sz w:val="22"/>
          <w:szCs w:val="22"/>
          <w:bdr w:val="none" w:sz="0" w:space="0" w:color="auto" w:frame="1"/>
          <w:lang w:val="en-US" w:eastAsia="en-US" w:bidi="ar-SA"/>
        </w:rPr>
        <w:t xml:space="preserve"> </w:t>
      </w:r>
      <w:proofErr w:type="spellStart"/>
      <w:r w:rsidRPr="007A3A08">
        <w:rPr>
          <w:rFonts w:ascii="Times New Roman" w:eastAsia="Times New Roman" w:hAnsi="Times New Roman" w:cs="Times New Roman"/>
          <w:color w:val="222222"/>
          <w:spacing w:val="0"/>
          <w:kern w:val="0"/>
          <w:sz w:val="22"/>
          <w:szCs w:val="22"/>
          <w:bdr w:val="none" w:sz="0" w:space="0" w:color="auto" w:frame="1"/>
          <w:lang w:val="en-US" w:eastAsia="en-US" w:bidi="ar-SA"/>
        </w:rPr>
        <w:t>për</w:t>
      </w:r>
      <w:proofErr w:type="spellEnd"/>
      <w:r w:rsidRPr="007A3A08">
        <w:rPr>
          <w:rFonts w:ascii="Times New Roman" w:eastAsia="Times New Roman" w:hAnsi="Times New Roman" w:cs="Times New Roman"/>
          <w:color w:val="222222"/>
          <w:spacing w:val="0"/>
          <w:kern w:val="0"/>
          <w:sz w:val="22"/>
          <w:szCs w:val="22"/>
          <w:bdr w:val="none" w:sz="0" w:space="0" w:color="auto" w:frame="1"/>
          <w:lang w:val="en-US" w:eastAsia="en-US" w:bidi="ar-SA"/>
        </w:rPr>
        <w:t xml:space="preserve"> </w:t>
      </w:r>
      <w:proofErr w:type="spellStart"/>
      <w:r w:rsidRPr="007A3A08">
        <w:rPr>
          <w:rFonts w:ascii="Times New Roman" w:eastAsia="Times New Roman" w:hAnsi="Times New Roman" w:cs="Times New Roman"/>
          <w:color w:val="222222"/>
          <w:spacing w:val="0"/>
          <w:kern w:val="0"/>
          <w:sz w:val="22"/>
          <w:szCs w:val="22"/>
          <w:bdr w:val="none" w:sz="0" w:space="0" w:color="auto" w:frame="1"/>
          <w:lang w:val="en-US" w:eastAsia="en-US" w:bidi="ar-SA"/>
        </w:rPr>
        <w:t>biz</w:t>
      </w:r>
      <w:r w:rsidR="002F7AA4">
        <w:rPr>
          <w:rFonts w:ascii="Times New Roman" w:eastAsia="Times New Roman" w:hAnsi="Times New Roman" w:cs="Times New Roman"/>
          <w:color w:val="222222"/>
          <w:spacing w:val="0"/>
          <w:kern w:val="0"/>
          <w:sz w:val="22"/>
          <w:szCs w:val="22"/>
          <w:bdr w:val="none" w:sz="0" w:space="0" w:color="auto" w:frame="1"/>
          <w:lang w:val="en-US" w:eastAsia="en-US" w:bidi="ar-SA"/>
        </w:rPr>
        <w:t>nes</w:t>
      </w:r>
      <w:proofErr w:type="spellEnd"/>
      <w:r w:rsidR="002F7AA4">
        <w:rPr>
          <w:rFonts w:ascii="Times New Roman" w:eastAsia="Times New Roman" w:hAnsi="Times New Roman" w:cs="Times New Roman"/>
          <w:color w:val="222222"/>
          <w:spacing w:val="0"/>
          <w:kern w:val="0"/>
          <w:sz w:val="22"/>
          <w:szCs w:val="22"/>
          <w:bdr w:val="none" w:sz="0" w:space="0" w:color="auto" w:frame="1"/>
          <w:lang w:val="en-US" w:eastAsia="en-US" w:bidi="ar-SA"/>
        </w:rPr>
        <w:t xml:space="preserve"> </w:t>
      </w:r>
      <w:proofErr w:type="spellStart"/>
      <w:r w:rsidR="002F7AA4">
        <w:rPr>
          <w:rFonts w:ascii="Times New Roman" w:eastAsia="Times New Roman" w:hAnsi="Times New Roman" w:cs="Times New Roman"/>
          <w:color w:val="222222"/>
          <w:spacing w:val="0"/>
          <w:kern w:val="0"/>
          <w:sz w:val="22"/>
          <w:szCs w:val="22"/>
          <w:bdr w:val="none" w:sz="0" w:space="0" w:color="auto" w:frame="1"/>
          <w:lang w:val="en-US" w:eastAsia="en-US" w:bidi="ar-SA"/>
        </w:rPr>
        <w:t>dhe</w:t>
      </w:r>
      <w:proofErr w:type="spellEnd"/>
      <w:r w:rsidR="002F7AA4">
        <w:rPr>
          <w:rFonts w:ascii="Times New Roman" w:eastAsia="Times New Roman" w:hAnsi="Times New Roman" w:cs="Times New Roman"/>
          <w:color w:val="222222"/>
          <w:spacing w:val="0"/>
          <w:kern w:val="0"/>
          <w:sz w:val="22"/>
          <w:szCs w:val="22"/>
          <w:bdr w:val="none" w:sz="0" w:space="0" w:color="auto" w:frame="1"/>
          <w:lang w:val="en-US" w:eastAsia="en-US" w:bidi="ar-SA"/>
        </w:rPr>
        <w:t xml:space="preserve"> </w:t>
      </w:r>
      <w:proofErr w:type="spellStart"/>
      <w:r w:rsidR="002F7AA4">
        <w:rPr>
          <w:rFonts w:ascii="Times New Roman" w:eastAsia="Times New Roman" w:hAnsi="Times New Roman" w:cs="Times New Roman"/>
          <w:color w:val="222222"/>
          <w:spacing w:val="0"/>
          <w:kern w:val="0"/>
          <w:sz w:val="22"/>
          <w:szCs w:val="22"/>
          <w:bdr w:val="none" w:sz="0" w:space="0" w:color="auto" w:frame="1"/>
          <w:lang w:val="en-US" w:eastAsia="en-US" w:bidi="ar-SA"/>
        </w:rPr>
        <w:t>këshillat</w:t>
      </w:r>
      <w:proofErr w:type="spellEnd"/>
      <w:r w:rsidR="002F7AA4">
        <w:rPr>
          <w:rFonts w:ascii="Times New Roman" w:eastAsia="Times New Roman" w:hAnsi="Times New Roman" w:cs="Times New Roman"/>
          <w:color w:val="222222"/>
          <w:spacing w:val="0"/>
          <w:kern w:val="0"/>
          <w:sz w:val="22"/>
          <w:szCs w:val="22"/>
          <w:bdr w:val="none" w:sz="0" w:space="0" w:color="auto" w:frame="1"/>
          <w:lang w:val="en-US" w:eastAsia="en-US" w:bidi="ar-SA"/>
        </w:rPr>
        <w:t xml:space="preserve"> e </w:t>
      </w:r>
      <w:proofErr w:type="spellStart"/>
      <w:r w:rsidR="002F7AA4">
        <w:rPr>
          <w:rFonts w:ascii="Times New Roman" w:eastAsia="Times New Roman" w:hAnsi="Times New Roman" w:cs="Times New Roman"/>
          <w:color w:val="222222"/>
          <w:spacing w:val="0"/>
          <w:kern w:val="0"/>
          <w:sz w:val="22"/>
          <w:szCs w:val="22"/>
          <w:bdr w:val="none" w:sz="0" w:space="0" w:color="auto" w:frame="1"/>
          <w:lang w:val="en-US" w:eastAsia="en-US" w:bidi="ar-SA"/>
        </w:rPr>
        <w:t>tjera</w:t>
      </w:r>
      <w:proofErr w:type="spellEnd"/>
      <w:r w:rsidR="002F7AA4">
        <w:rPr>
          <w:rFonts w:ascii="Times New Roman" w:eastAsia="Times New Roman" w:hAnsi="Times New Roman" w:cs="Times New Roman"/>
          <w:color w:val="222222"/>
          <w:spacing w:val="0"/>
          <w:kern w:val="0"/>
          <w:sz w:val="22"/>
          <w:szCs w:val="22"/>
          <w:bdr w:val="none" w:sz="0" w:space="0" w:color="auto" w:frame="1"/>
          <w:lang w:val="en-US" w:eastAsia="en-US" w:bidi="ar-SA"/>
        </w:rPr>
        <w:t xml:space="preserve"> </w:t>
      </w:r>
      <w:proofErr w:type="spellStart"/>
      <w:r w:rsidR="002F7AA4">
        <w:rPr>
          <w:rFonts w:ascii="Times New Roman" w:eastAsia="Times New Roman" w:hAnsi="Times New Roman" w:cs="Times New Roman"/>
          <w:color w:val="222222"/>
          <w:spacing w:val="0"/>
          <w:kern w:val="0"/>
          <w:sz w:val="22"/>
          <w:szCs w:val="22"/>
          <w:bdr w:val="none" w:sz="0" w:space="0" w:color="auto" w:frame="1"/>
          <w:lang w:val="en-US" w:eastAsia="en-US" w:bidi="ar-SA"/>
        </w:rPr>
        <w:t>për</w:t>
      </w:r>
      <w:proofErr w:type="spellEnd"/>
      <w:r w:rsidR="002F7AA4">
        <w:rPr>
          <w:rFonts w:ascii="Times New Roman" w:eastAsia="Times New Roman" w:hAnsi="Times New Roman" w:cs="Times New Roman"/>
          <w:color w:val="222222"/>
          <w:spacing w:val="0"/>
          <w:kern w:val="0"/>
          <w:sz w:val="22"/>
          <w:szCs w:val="22"/>
          <w:bdr w:val="none" w:sz="0" w:space="0" w:color="auto" w:frame="1"/>
          <w:lang w:val="en-US" w:eastAsia="en-US" w:bidi="ar-SA"/>
        </w:rPr>
        <w:t xml:space="preserve"> </w:t>
      </w:r>
      <w:proofErr w:type="spellStart"/>
      <w:r w:rsidR="002F7AA4">
        <w:rPr>
          <w:rFonts w:ascii="Times New Roman" w:eastAsia="Times New Roman" w:hAnsi="Times New Roman" w:cs="Times New Roman"/>
          <w:color w:val="222222"/>
          <w:spacing w:val="0"/>
          <w:kern w:val="0"/>
          <w:sz w:val="22"/>
          <w:szCs w:val="22"/>
          <w:bdr w:val="none" w:sz="0" w:space="0" w:color="auto" w:frame="1"/>
          <w:lang w:val="en-US" w:eastAsia="en-US" w:bidi="ar-SA"/>
        </w:rPr>
        <w:t>me</w:t>
      </w:r>
      <w:r w:rsidRPr="007A3A08">
        <w:rPr>
          <w:rFonts w:ascii="Times New Roman" w:eastAsia="Times New Roman" w:hAnsi="Times New Roman" w:cs="Times New Roman"/>
          <w:color w:val="222222"/>
          <w:spacing w:val="0"/>
          <w:kern w:val="0"/>
          <w:sz w:val="22"/>
          <w:szCs w:val="22"/>
          <w:bdr w:val="none" w:sz="0" w:space="0" w:color="auto" w:frame="1"/>
          <w:lang w:val="en-US" w:eastAsia="en-US" w:bidi="ar-SA"/>
        </w:rPr>
        <w:t>naxhim</w:t>
      </w:r>
      <w:proofErr w:type="spellEnd"/>
    </w:p>
    <w:p w:rsidR="0005765E" w:rsidRDefault="0005765E" w:rsidP="0005765E">
      <w:pPr>
        <w:pStyle w:val="ECVText"/>
        <w:numPr>
          <w:ilvl w:val="4"/>
          <w:numId w:val="2"/>
        </w:numPr>
        <w:tabs>
          <w:tab w:val="left" w:pos="2865"/>
        </w:tabs>
        <w:spacing w:line="276" w:lineRule="auto"/>
        <w:ind w:left="3225"/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</w:rPr>
      </w:pPr>
      <w:proofErr w:type="spellStart"/>
      <w:r w:rsidRPr="007A3A08"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</w:rPr>
        <w:t>Konsulencë</w:t>
      </w:r>
      <w:proofErr w:type="spellEnd"/>
      <w:r w:rsidRPr="007A3A08"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7A3A08"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</w:rPr>
        <w:t>në</w:t>
      </w:r>
      <w:proofErr w:type="spellEnd"/>
      <w:r w:rsidRPr="007A3A08"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7A3A08"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</w:rPr>
        <w:t>përmirësimin</w:t>
      </w:r>
      <w:proofErr w:type="spellEnd"/>
      <w:r w:rsidRPr="007A3A08"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</w:rPr>
        <w:t xml:space="preserve"> e </w:t>
      </w:r>
      <w:proofErr w:type="spellStart"/>
      <w:r w:rsidRPr="007A3A08"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</w:rPr>
        <w:t>efikasitetit</w:t>
      </w:r>
      <w:proofErr w:type="spellEnd"/>
      <w:r w:rsidRPr="007A3A08"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7A3A08"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</w:rPr>
        <w:t>të</w:t>
      </w:r>
      <w:proofErr w:type="spellEnd"/>
      <w:r w:rsidRPr="007A3A08"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7A3A08"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</w:rPr>
        <w:t>kompanive</w:t>
      </w:r>
      <w:proofErr w:type="spellEnd"/>
      <w:r w:rsidRPr="007A3A08"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</w:rPr>
        <w:t xml:space="preserve"> </w:t>
      </w:r>
      <w:proofErr w:type="spellStart"/>
      <w:r w:rsidRPr="007A3A08"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</w:rPr>
        <w:t>kliente</w:t>
      </w:r>
      <w:proofErr w:type="spellEnd"/>
      <w:r w:rsidRPr="007A3A08"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</w:rPr>
        <w:t xml:space="preserve">, </w:t>
      </w:r>
    </w:p>
    <w:p w:rsidR="00A91168" w:rsidRPr="007A3A08" w:rsidRDefault="00A91168" w:rsidP="0005765E">
      <w:pPr>
        <w:pStyle w:val="ECVText"/>
        <w:numPr>
          <w:ilvl w:val="4"/>
          <w:numId w:val="2"/>
        </w:numPr>
        <w:tabs>
          <w:tab w:val="left" w:pos="2865"/>
        </w:tabs>
        <w:spacing w:line="276" w:lineRule="auto"/>
        <w:ind w:left="3225"/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2"/>
          <w:szCs w:val="22"/>
          <w:shd w:val="clear" w:color="auto" w:fill="FFFFFF"/>
        </w:rPr>
        <w:t>Web Development</w:t>
      </w:r>
    </w:p>
    <w:p w:rsidR="0005765E" w:rsidRPr="007A3A08" w:rsidRDefault="0005765E" w:rsidP="0005765E">
      <w:pPr>
        <w:pStyle w:val="ECVText"/>
        <w:tabs>
          <w:tab w:val="left" w:pos="2865"/>
        </w:tabs>
        <w:spacing w:line="276" w:lineRule="auto"/>
        <w:ind w:left="-1503" w:firstLine="2869"/>
        <w:rPr>
          <w:rFonts w:ascii="Times New Roman" w:hAnsi="Times New Roman" w:cs="Times New Roman"/>
          <w:color w:val="auto"/>
          <w:sz w:val="22"/>
          <w:szCs w:val="22"/>
        </w:rPr>
      </w:pPr>
    </w:p>
    <w:p w:rsidR="0005765E" w:rsidRPr="007A3A08" w:rsidRDefault="0005765E" w:rsidP="0005765E">
      <w:pPr>
        <w:pStyle w:val="ECVText"/>
        <w:tabs>
          <w:tab w:val="left" w:pos="2865"/>
        </w:tabs>
        <w:rPr>
          <w:rFonts w:ascii="Times New Roman" w:hAnsi="Times New Roman" w:cs="Times New Roman"/>
          <w:sz w:val="22"/>
          <w:szCs w:val="22"/>
        </w:rPr>
      </w:pPr>
      <w:r w:rsidRPr="007A3A08">
        <w:rPr>
          <w:rFonts w:ascii="Times New Roman" w:hAnsi="Times New Roman" w:cs="Times New Roman"/>
          <w:sz w:val="22"/>
          <w:szCs w:val="22"/>
        </w:rPr>
        <w:tab/>
      </w:r>
      <w:proofErr w:type="spellStart"/>
      <w:r w:rsidRPr="007A3A08">
        <w:rPr>
          <w:rStyle w:val="ECVHeadingBusinessSector"/>
          <w:rFonts w:ascii="Times New Roman" w:hAnsi="Times New Roman" w:cs="Times New Roman"/>
          <w:sz w:val="22"/>
          <w:szCs w:val="22"/>
        </w:rPr>
        <w:t>Biznesi</w:t>
      </w:r>
      <w:proofErr w:type="spellEnd"/>
      <w:r w:rsidRPr="007A3A08">
        <w:rPr>
          <w:rStyle w:val="ECVHeadingBusinessSector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A3A08">
        <w:rPr>
          <w:rStyle w:val="ECVHeadingBusinessSector"/>
          <w:rFonts w:ascii="Times New Roman" w:hAnsi="Times New Roman" w:cs="Times New Roman"/>
          <w:sz w:val="22"/>
          <w:szCs w:val="22"/>
        </w:rPr>
        <w:t>apo</w:t>
      </w:r>
      <w:proofErr w:type="spellEnd"/>
      <w:r w:rsidRPr="007A3A08">
        <w:rPr>
          <w:rStyle w:val="ECVHeadingBusinessSector"/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A3A08">
        <w:rPr>
          <w:rStyle w:val="ECVHeadingBusinessSector"/>
          <w:rFonts w:ascii="Times New Roman" w:hAnsi="Times New Roman" w:cs="Times New Roman"/>
          <w:sz w:val="22"/>
          <w:szCs w:val="22"/>
        </w:rPr>
        <w:t>sektori</w:t>
      </w:r>
      <w:proofErr w:type="spellEnd"/>
      <w:r w:rsidRPr="007A3A0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7A3A08">
        <w:rPr>
          <w:rStyle w:val="ECVContactDetails"/>
          <w:rFonts w:ascii="Times New Roman" w:hAnsi="Times New Roman" w:cs="Times New Roman"/>
          <w:sz w:val="22"/>
          <w:szCs w:val="22"/>
        </w:rPr>
        <w:t>Shërbime</w:t>
      </w:r>
      <w:proofErr w:type="spellEnd"/>
      <w:r w:rsidRPr="007A3A08">
        <w:rPr>
          <w:rStyle w:val="ECVContactDetails"/>
          <w:rFonts w:ascii="Times New Roman" w:hAnsi="Times New Roman" w:cs="Times New Roman"/>
          <w:sz w:val="22"/>
          <w:szCs w:val="22"/>
        </w:rPr>
        <w:t xml:space="preserve"> </w:t>
      </w:r>
    </w:p>
    <w:p w:rsidR="0005765E" w:rsidRPr="007A3A08" w:rsidRDefault="0005765E" w:rsidP="0005765E">
      <w:pPr>
        <w:pStyle w:val="ECVText"/>
        <w:rPr>
          <w:rFonts w:ascii="Times New Roman" w:hAnsi="Times New Roman" w:cs="Times New Roman"/>
          <w:sz w:val="22"/>
          <w:szCs w:val="2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05765E" w:rsidRPr="007A3A08" w:rsidTr="00E62E1D">
        <w:tc>
          <w:tcPr>
            <w:tcW w:w="2834" w:type="dxa"/>
            <w:vMerge w:val="restart"/>
            <w:shd w:val="clear" w:color="auto" w:fill="auto"/>
          </w:tcPr>
          <w:p w:rsidR="0005765E" w:rsidRPr="007A3A08" w:rsidRDefault="0005765E" w:rsidP="00E62E1D">
            <w:pPr>
              <w:pStyle w:val="ECVDate"/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01/10/2017–02.28.2019</w:t>
            </w:r>
          </w:p>
          <w:p w:rsidR="0005765E" w:rsidRPr="007A3A08" w:rsidRDefault="0005765E" w:rsidP="00E62E1D">
            <w:pPr>
              <w:pStyle w:val="ECVDate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05765E" w:rsidRPr="007A3A08" w:rsidRDefault="0005765E" w:rsidP="00E62E1D">
            <w:pPr>
              <w:pStyle w:val="ECVSubSectionHeading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A3A08">
              <w:rPr>
                <w:rFonts w:ascii="Times New Roman" w:hAnsi="Times New Roman" w:cs="Times New Roman"/>
                <w:szCs w:val="22"/>
              </w:rPr>
              <w:t>Menaxher</w:t>
            </w:r>
            <w:proofErr w:type="spellEnd"/>
            <w:r w:rsidRPr="007A3A0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Cs w:val="22"/>
              </w:rPr>
              <w:t>i</w:t>
            </w:r>
            <w:proofErr w:type="spellEnd"/>
            <w:r w:rsidRPr="007A3A0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Cs w:val="22"/>
              </w:rPr>
              <w:t>shitjes</w:t>
            </w:r>
            <w:proofErr w:type="spellEnd"/>
            <w:r w:rsidRPr="007A3A08">
              <w:rPr>
                <w:rFonts w:ascii="Times New Roman" w:hAnsi="Times New Roman" w:cs="Times New Roman"/>
                <w:szCs w:val="22"/>
              </w:rPr>
              <w:t xml:space="preserve"> - </w:t>
            </w:r>
            <w:proofErr w:type="spellStart"/>
            <w:r w:rsidRPr="007A3A08">
              <w:rPr>
                <w:rFonts w:ascii="Times New Roman" w:hAnsi="Times New Roman" w:cs="Times New Roman"/>
                <w:szCs w:val="22"/>
              </w:rPr>
              <w:t>Mobilje</w:t>
            </w:r>
            <w:proofErr w:type="spellEnd"/>
          </w:p>
        </w:tc>
      </w:tr>
      <w:tr w:rsidR="0005765E" w:rsidRPr="007A3A08" w:rsidTr="00E62E1D">
        <w:tc>
          <w:tcPr>
            <w:tcW w:w="2834" w:type="dxa"/>
            <w:vMerge/>
            <w:shd w:val="clear" w:color="auto" w:fill="auto"/>
          </w:tcPr>
          <w:p w:rsidR="0005765E" w:rsidRPr="007A3A08" w:rsidRDefault="0005765E" w:rsidP="00E62E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05765E" w:rsidRPr="007A3A08" w:rsidRDefault="0005765E" w:rsidP="00E62E1D">
            <w:pPr>
              <w:pStyle w:val="ECVOrganisationDetails"/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OXA Group</w:t>
            </w:r>
            <w:r w:rsidRPr="007A3A0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Driton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Islami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, 70000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Ferizaj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(Kosovo) </w:t>
            </w:r>
            <w:r w:rsidRPr="007A3A0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9" w:anchor="_blank" w:history="1">
              <w:r w:rsidRPr="007A3A08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www.oxa-group.com</w:t>
              </w:r>
            </w:hyperlink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5765E" w:rsidRPr="007A3A08" w:rsidTr="00E62E1D">
        <w:tc>
          <w:tcPr>
            <w:tcW w:w="2834" w:type="dxa"/>
            <w:vMerge/>
            <w:shd w:val="clear" w:color="auto" w:fill="auto"/>
          </w:tcPr>
          <w:p w:rsidR="0005765E" w:rsidRPr="007A3A08" w:rsidRDefault="0005765E" w:rsidP="00E62E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05765E" w:rsidRPr="007A3A08" w:rsidRDefault="0005765E" w:rsidP="0005765E">
            <w:pPr>
              <w:pStyle w:val="europass5fbulleted5f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​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Vendosi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qëllimet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shitjes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dhe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monitoroj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punën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punonjësve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.​</w:t>
            </w:r>
          </w:p>
          <w:p w:rsidR="0005765E" w:rsidRPr="007A3A08" w:rsidRDefault="0005765E" w:rsidP="0005765E">
            <w:pPr>
              <w:pStyle w:val="europass5fbulleted5f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Bë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​j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përgatitjen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raporteve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të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shitjeve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dhe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raporteve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financiare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765E" w:rsidRPr="007A3A08" w:rsidRDefault="0005765E" w:rsidP="0005765E">
            <w:pPr>
              <w:pStyle w:val="europass5fbulleted5f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Koordinohem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me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pronaret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dyqaneve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për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të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zbatuar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strategjitë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shitjeve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765E" w:rsidRPr="007A3A08" w:rsidRDefault="0005765E" w:rsidP="0005765E">
            <w:pPr>
              <w:pStyle w:val="europass5fbulleted5f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Bëj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adresimin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çështjeve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të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konsumatorëve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sipas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nevojës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765E" w:rsidRPr="007A3A08" w:rsidRDefault="0005765E" w:rsidP="0005765E">
            <w:pPr>
              <w:pStyle w:val="europass5fbulleted5f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Punoj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me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menaxhmentin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për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të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përgatitur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promovimet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orendive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.​</w:t>
            </w:r>
          </w:p>
        </w:tc>
      </w:tr>
      <w:tr w:rsidR="0005765E" w:rsidRPr="007A3A08" w:rsidTr="00E62E1D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05765E" w:rsidRPr="007A3A08" w:rsidRDefault="0005765E" w:rsidP="00E62E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05765E" w:rsidRPr="007A3A08" w:rsidRDefault="0005765E" w:rsidP="00E62E1D">
            <w:pPr>
              <w:pStyle w:val="ECVBusinessSectorRow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3A08">
              <w:rPr>
                <w:rStyle w:val="ECVHeadingBusinessSector"/>
                <w:rFonts w:ascii="Times New Roman" w:hAnsi="Times New Roman" w:cs="Times New Roman"/>
                <w:sz w:val="22"/>
                <w:szCs w:val="22"/>
              </w:rPr>
              <w:t>Biznesi</w:t>
            </w:r>
            <w:proofErr w:type="spellEnd"/>
            <w:r w:rsidRPr="007A3A08">
              <w:rPr>
                <w:rStyle w:val="ECVHeadingBusinessSector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Style w:val="ECVHeadingBusinessSector"/>
                <w:rFonts w:ascii="Times New Roman" w:hAnsi="Times New Roman" w:cs="Times New Roman"/>
                <w:sz w:val="22"/>
                <w:szCs w:val="22"/>
              </w:rPr>
              <w:t>apo</w:t>
            </w:r>
            <w:proofErr w:type="spellEnd"/>
            <w:r w:rsidRPr="007A3A08">
              <w:rPr>
                <w:rStyle w:val="ECVHeadingBusinessSector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Style w:val="ECVHeadingBusinessSector"/>
                <w:rFonts w:ascii="Times New Roman" w:hAnsi="Times New Roman" w:cs="Times New Roman"/>
                <w:sz w:val="22"/>
                <w:szCs w:val="22"/>
              </w:rPr>
              <w:t>sektori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>Prodhim</w:t>
            </w:r>
            <w:proofErr w:type="spellEnd"/>
            <w:r w:rsidRPr="007A3A08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>dhe</w:t>
            </w:r>
            <w:proofErr w:type="spellEnd"/>
            <w:r w:rsidRPr="007A3A08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>Shitje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05765E" w:rsidRPr="007A3A08" w:rsidRDefault="0005765E" w:rsidP="0005765E">
      <w:pPr>
        <w:pStyle w:val="ECVText"/>
        <w:rPr>
          <w:rFonts w:ascii="Times New Roman" w:hAnsi="Times New Roman" w:cs="Times New Roman"/>
          <w:sz w:val="22"/>
          <w:szCs w:val="22"/>
        </w:rPr>
      </w:pPr>
      <w:bookmarkStart w:id="0" w:name="ae4470a8-359e-47ba-84d1-81fdbd5b8298"/>
      <w:bookmarkEnd w:id="0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05765E" w:rsidRPr="007A3A08" w:rsidTr="00E62E1D">
        <w:tc>
          <w:tcPr>
            <w:tcW w:w="2834" w:type="dxa"/>
            <w:vMerge w:val="restart"/>
            <w:shd w:val="clear" w:color="auto" w:fill="auto"/>
          </w:tcPr>
          <w:p w:rsidR="0005765E" w:rsidRPr="007A3A08" w:rsidRDefault="0005765E" w:rsidP="00E62E1D">
            <w:pPr>
              <w:pStyle w:val="ECVDate"/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01/01/2010–30/11/2013</w:t>
            </w:r>
          </w:p>
        </w:tc>
        <w:tc>
          <w:tcPr>
            <w:tcW w:w="7541" w:type="dxa"/>
            <w:shd w:val="clear" w:color="auto" w:fill="auto"/>
          </w:tcPr>
          <w:p w:rsidR="0005765E" w:rsidRPr="007A3A08" w:rsidRDefault="0005765E" w:rsidP="00E62E1D">
            <w:pPr>
              <w:pStyle w:val="ECVSubSectionHeading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A3A08">
              <w:rPr>
                <w:rFonts w:ascii="Times New Roman" w:hAnsi="Times New Roman" w:cs="Times New Roman"/>
                <w:szCs w:val="22"/>
              </w:rPr>
              <w:t>Përfaqësues</w:t>
            </w:r>
            <w:proofErr w:type="spellEnd"/>
            <w:r w:rsidRPr="007A3A0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Cs w:val="22"/>
              </w:rPr>
              <w:t>i</w:t>
            </w:r>
            <w:proofErr w:type="spellEnd"/>
            <w:r w:rsidRPr="007A3A0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Cs w:val="22"/>
              </w:rPr>
              <w:t>shitjes</w:t>
            </w:r>
            <w:proofErr w:type="spellEnd"/>
          </w:p>
        </w:tc>
      </w:tr>
      <w:tr w:rsidR="0005765E" w:rsidRPr="007A3A08" w:rsidTr="00E62E1D">
        <w:tc>
          <w:tcPr>
            <w:tcW w:w="2834" w:type="dxa"/>
            <w:vMerge/>
            <w:shd w:val="clear" w:color="auto" w:fill="auto"/>
          </w:tcPr>
          <w:p w:rsidR="0005765E" w:rsidRPr="007A3A08" w:rsidRDefault="0005765E" w:rsidP="00E62E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05765E" w:rsidRPr="007A3A08" w:rsidRDefault="0005765E" w:rsidP="00E62E1D">
            <w:pPr>
              <w:pStyle w:val="ECVOrganisationDetails"/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GEKOS Group</w:t>
            </w:r>
            <w:r w:rsidRPr="007A3A08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Eduard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Lir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p.n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,, 10000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Prishtina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(Kosovo) </w:t>
            </w:r>
            <w:r w:rsidRPr="007A3A0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10" w:anchor="_blank" w:history="1">
              <w:r w:rsidRPr="007A3A08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www.gekosgroup.com</w:t>
              </w:r>
            </w:hyperlink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5765E" w:rsidRPr="007A3A08" w:rsidTr="00E62E1D">
        <w:tc>
          <w:tcPr>
            <w:tcW w:w="2834" w:type="dxa"/>
            <w:vMerge/>
            <w:shd w:val="clear" w:color="auto" w:fill="auto"/>
          </w:tcPr>
          <w:p w:rsidR="0005765E" w:rsidRPr="007A3A08" w:rsidRDefault="0005765E" w:rsidP="00E62E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05765E" w:rsidRPr="007A3A08" w:rsidRDefault="0005765E" w:rsidP="0005765E">
            <w:pPr>
              <w:pStyle w:val="europass5fbulleted5f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​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Vizitat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tek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klientët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kam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promovuar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dhe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shitur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produktet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kompanise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për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klientët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egzistues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​,</w:t>
            </w:r>
            <w:proofErr w:type="gram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me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fokus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shitësit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me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pakicë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765E" w:rsidRPr="007A3A08" w:rsidRDefault="0005765E" w:rsidP="0005765E">
            <w:pPr>
              <w:pStyle w:val="europass5fbulleted5f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​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Mbajtjen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kontakteve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të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vazhdueshme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me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klientët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në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lidhje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me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kërkesat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e tyre.</w:t>
            </w:r>
          </w:p>
          <w:p w:rsidR="0005765E" w:rsidRPr="007A3A08" w:rsidRDefault="0005765E" w:rsidP="0005765E">
            <w:pPr>
              <w:pStyle w:val="europass5fbulleted5f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Kam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zhvilluar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gamën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produkteve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në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klientët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egzistues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05765E" w:rsidRPr="007A3A08" w:rsidTr="00E62E1D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05765E" w:rsidRPr="007A3A08" w:rsidRDefault="0005765E" w:rsidP="00E62E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05765E" w:rsidRPr="007A3A08" w:rsidRDefault="0005765E" w:rsidP="00E62E1D">
            <w:pPr>
              <w:pStyle w:val="ECVBusinessSectorRow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3A08">
              <w:rPr>
                <w:rStyle w:val="ECVHeadingBusinessSector"/>
                <w:rFonts w:ascii="Times New Roman" w:hAnsi="Times New Roman" w:cs="Times New Roman"/>
                <w:sz w:val="22"/>
                <w:szCs w:val="22"/>
              </w:rPr>
              <w:t>Biznesi</w:t>
            </w:r>
            <w:proofErr w:type="spellEnd"/>
            <w:r w:rsidRPr="007A3A08">
              <w:rPr>
                <w:rStyle w:val="ECVHeadingBusinessSector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Style w:val="ECVHeadingBusinessSector"/>
                <w:rFonts w:ascii="Times New Roman" w:hAnsi="Times New Roman" w:cs="Times New Roman"/>
                <w:sz w:val="22"/>
                <w:szCs w:val="22"/>
              </w:rPr>
              <w:t>sektor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>Distribuim</w:t>
            </w:r>
            <w:proofErr w:type="spellEnd"/>
            <w:r w:rsidRPr="007A3A08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>dhe</w:t>
            </w:r>
            <w:proofErr w:type="spellEnd"/>
            <w:r w:rsidRPr="007A3A08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>Shitje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5765E" w:rsidRPr="007A3A08" w:rsidTr="00E62E1D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05765E" w:rsidRPr="007A3A08" w:rsidRDefault="0005765E" w:rsidP="00E62E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05765E" w:rsidRPr="007A3A08" w:rsidRDefault="0005765E" w:rsidP="00E62E1D">
            <w:pPr>
              <w:pStyle w:val="ECVRelatedDocumentRow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5765E" w:rsidRPr="007A3A08" w:rsidRDefault="0005765E" w:rsidP="0005765E">
      <w:pPr>
        <w:pStyle w:val="ECVText"/>
        <w:rPr>
          <w:rFonts w:ascii="Times New Roman" w:hAnsi="Times New Roman" w:cs="Times New Roman"/>
          <w:sz w:val="22"/>
          <w:szCs w:val="22"/>
        </w:rPr>
      </w:pPr>
      <w:bookmarkStart w:id="1" w:name="2fd63f8d-7041-4770-aae0-737d884dbf1a"/>
      <w:bookmarkEnd w:id="1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05765E" w:rsidRPr="007A3A08" w:rsidTr="00E62E1D">
        <w:tc>
          <w:tcPr>
            <w:tcW w:w="2834" w:type="dxa"/>
            <w:vMerge w:val="restart"/>
            <w:shd w:val="clear" w:color="auto" w:fill="auto"/>
          </w:tcPr>
          <w:p w:rsidR="0005765E" w:rsidRPr="007A3A08" w:rsidRDefault="0005765E" w:rsidP="00E62E1D">
            <w:pPr>
              <w:pStyle w:val="ECVDate"/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03/08/2009–28/09/2009</w:t>
            </w:r>
          </w:p>
        </w:tc>
        <w:tc>
          <w:tcPr>
            <w:tcW w:w="7541" w:type="dxa"/>
            <w:shd w:val="clear" w:color="auto" w:fill="auto"/>
          </w:tcPr>
          <w:p w:rsidR="0005765E" w:rsidRPr="007A3A08" w:rsidRDefault="0005765E" w:rsidP="00E62E1D">
            <w:pPr>
              <w:pStyle w:val="ECVSubSectionHeading"/>
              <w:rPr>
                <w:rFonts w:ascii="Times New Roman" w:hAnsi="Times New Roman" w:cs="Times New Roman"/>
                <w:szCs w:val="22"/>
              </w:rPr>
            </w:pPr>
            <w:r w:rsidRPr="007A3A08">
              <w:rPr>
                <w:rFonts w:ascii="Times New Roman" w:hAnsi="Times New Roman" w:cs="Times New Roman"/>
                <w:szCs w:val="22"/>
              </w:rPr>
              <w:t xml:space="preserve">Pune </w:t>
            </w:r>
            <w:proofErr w:type="spellStart"/>
            <w:r w:rsidRPr="007A3A08">
              <w:rPr>
                <w:rFonts w:ascii="Times New Roman" w:hAnsi="Times New Roman" w:cs="Times New Roman"/>
                <w:szCs w:val="22"/>
              </w:rPr>
              <w:t>praktike</w:t>
            </w:r>
            <w:proofErr w:type="spellEnd"/>
            <w:r w:rsidRPr="007A3A08">
              <w:rPr>
                <w:rFonts w:ascii="Times New Roman" w:hAnsi="Times New Roman" w:cs="Times New Roman"/>
                <w:szCs w:val="22"/>
              </w:rPr>
              <w:t xml:space="preserve"> - </w:t>
            </w:r>
            <w:proofErr w:type="spellStart"/>
            <w:r w:rsidRPr="007A3A08">
              <w:rPr>
                <w:rFonts w:ascii="Times New Roman" w:hAnsi="Times New Roman" w:cs="Times New Roman"/>
                <w:szCs w:val="22"/>
              </w:rPr>
              <w:t>departamenti</w:t>
            </w:r>
            <w:proofErr w:type="spellEnd"/>
            <w:r w:rsidRPr="007A3A0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Cs w:val="22"/>
              </w:rPr>
              <w:t>i</w:t>
            </w:r>
            <w:proofErr w:type="spellEnd"/>
            <w:r w:rsidRPr="007A3A0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Cs w:val="22"/>
              </w:rPr>
              <w:t>kredive</w:t>
            </w:r>
            <w:proofErr w:type="spellEnd"/>
          </w:p>
        </w:tc>
      </w:tr>
      <w:tr w:rsidR="0005765E" w:rsidRPr="007A3A08" w:rsidTr="00E62E1D">
        <w:tc>
          <w:tcPr>
            <w:tcW w:w="2834" w:type="dxa"/>
            <w:vMerge/>
            <w:shd w:val="clear" w:color="auto" w:fill="auto"/>
          </w:tcPr>
          <w:p w:rsidR="0005765E" w:rsidRPr="007A3A08" w:rsidRDefault="0005765E" w:rsidP="00E62E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05765E" w:rsidRPr="007A3A08" w:rsidRDefault="0005765E" w:rsidP="00E62E1D">
            <w:pPr>
              <w:pStyle w:val="ECVOrganisationDetails"/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TEB Bank</w:t>
            </w:r>
            <w:r w:rsidRPr="007A3A0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Dëshmorët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Kombit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p.n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, 70000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Ferizaj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(Kosovo) </w:t>
            </w:r>
            <w:r w:rsidRPr="007A3A0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11" w:anchor="_blank" w:history="1">
              <w:r w:rsidRPr="007A3A08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www.teb-kos.com</w:t>
              </w:r>
            </w:hyperlink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5765E" w:rsidRPr="007A3A08" w:rsidTr="00E62E1D">
        <w:tc>
          <w:tcPr>
            <w:tcW w:w="2834" w:type="dxa"/>
            <w:vMerge/>
            <w:shd w:val="clear" w:color="auto" w:fill="auto"/>
          </w:tcPr>
          <w:p w:rsidR="0005765E" w:rsidRPr="007A3A08" w:rsidRDefault="0005765E" w:rsidP="00E62E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</w:tcPr>
          <w:p w:rsidR="0005765E" w:rsidRPr="007A3A08" w:rsidRDefault="0005765E" w:rsidP="0005765E">
            <w:pPr>
              <w:pStyle w:val="europass5fbulleted5f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​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Rol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mbeshtetes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ndihme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per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agjentet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hipotekave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shitjes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per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kudjesin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ndaj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konsumatoreve</w:t>
            </w:r>
            <w:proofErr w:type="gram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,perpunimin</w:t>
            </w:r>
            <w:proofErr w:type="spellEnd"/>
            <w:proofErr w:type="gram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produkteve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te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lansuara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ne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treg,ndihma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per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qendren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per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te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permbushur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objektivat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saj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05765E" w:rsidRPr="007A3A08" w:rsidRDefault="0005765E" w:rsidP="0005765E">
            <w:pPr>
              <w:pStyle w:val="europass5fbulleted5f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Ofrimin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sherbimeve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administrative per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klientet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dhe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duke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punuar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vazhdimisht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me ta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qe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standardet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sherbimit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te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jene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sa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me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te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larta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​.</w:t>
            </w:r>
            <w:proofErr w:type="gramEnd"/>
          </w:p>
          <w:p w:rsidR="0005765E" w:rsidRPr="007A3A08" w:rsidRDefault="0005765E" w:rsidP="00E62E1D">
            <w:pPr>
              <w:pStyle w:val="EuropassSectionDetail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765E" w:rsidRPr="007A3A08" w:rsidTr="00E62E1D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05765E" w:rsidRPr="007A3A08" w:rsidRDefault="0005765E" w:rsidP="00E62E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05765E" w:rsidRPr="007A3A08" w:rsidRDefault="0005765E" w:rsidP="00E62E1D">
            <w:pPr>
              <w:pStyle w:val="ECVBusinessSectorRow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3A08">
              <w:rPr>
                <w:rStyle w:val="ECVHeadingBusinessSector"/>
                <w:rFonts w:ascii="Times New Roman" w:hAnsi="Times New Roman" w:cs="Times New Roman"/>
                <w:sz w:val="22"/>
                <w:szCs w:val="22"/>
              </w:rPr>
              <w:t>Biznesi</w:t>
            </w:r>
            <w:proofErr w:type="spellEnd"/>
            <w:r w:rsidRPr="007A3A08">
              <w:rPr>
                <w:rStyle w:val="ECVHeadingBusinessSector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Style w:val="ECVHeadingBusinessSector"/>
                <w:rFonts w:ascii="Times New Roman" w:hAnsi="Times New Roman" w:cs="Times New Roman"/>
                <w:sz w:val="22"/>
                <w:szCs w:val="22"/>
              </w:rPr>
              <w:t>apo</w:t>
            </w:r>
            <w:proofErr w:type="spellEnd"/>
            <w:r w:rsidRPr="007A3A08">
              <w:rPr>
                <w:rStyle w:val="ECVHeadingBusinessSector"/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Style w:val="ECVHeadingBusinessSector"/>
                <w:rFonts w:ascii="Times New Roman" w:hAnsi="Times New Roman" w:cs="Times New Roman"/>
                <w:sz w:val="22"/>
                <w:szCs w:val="22"/>
              </w:rPr>
              <w:t>sektor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A3A08">
              <w:rPr>
                <w:rStyle w:val="ECVContactDetails"/>
                <w:rFonts w:ascii="Times New Roman" w:hAnsi="Times New Roman" w:cs="Times New Roman"/>
                <w:sz w:val="22"/>
                <w:szCs w:val="22"/>
              </w:rPr>
              <w:t>Banka</w:t>
            </w:r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5765E" w:rsidRPr="007A3A08" w:rsidTr="00E62E1D">
        <w:trPr>
          <w:gridAfter w:val="1"/>
          <w:wAfter w:w="7541" w:type="dxa"/>
          <w:trHeight w:val="340"/>
        </w:trPr>
        <w:tc>
          <w:tcPr>
            <w:tcW w:w="2834" w:type="dxa"/>
            <w:vMerge/>
            <w:shd w:val="clear" w:color="auto" w:fill="auto"/>
          </w:tcPr>
          <w:p w:rsidR="0005765E" w:rsidRPr="007A3A08" w:rsidRDefault="0005765E" w:rsidP="00E62E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5765E" w:rsidRPr="007A3A08" w:rsidRDefault="0005765E" w:rsidP="0005765E">
      <w:pPr>
        <w:pStyle w:val="ECVTex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05765E" w:rsidRPr="007A3A08" w:rsidTr="00E62E1D">
        <w:trPr>
          <w:trHeight w:val="170"/>
        </w:trPr>
        <w:tc>
          <w:tcPr>
            <w:tcW w:w="2835" w:type="dxa"/>
            <w:shd w:val="clear" w:color="auto" w:fill="auto"/>
          </w:tcPr>
          <w:p w:rsidR="0005765E" w:rsidRPr="007A3A08" w:rsidRDefault="0005765E" w:rsidP="00E62E1D">
            <w:pPr>
              <w:pStyle w:val="ECVLeft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caps w:val="0"/>
                <w:sz w:val="22"/>
                <w:szCs w:val="22"/>
              </w:rPr>
              <w:t>EDUKIMI DHE TRJANIMI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05765E" w:rsidRPr="007A3A08" w:rsidRDefault="0005765E" w:rsidP="00E62E1D">
            <w:pPr>
              <w:pStyle w:val="ECVBlueBox"/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noProof/>
                <w:sz w:val="22"/>
                <w:szCs w:val="22"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05765E" w:rsidRPr="007A3A08" w:rsidRDefault="0005765E" w:rsidP="0005765E">
      <w:pPr>
        <w:pStyle w:val="ECVText"/>
        <w:rPr>
          <w:rFonts w:ascii="Times New Roman" w:hAnsi="Times New Roman" w:cs="Times New Roman"/>
          <w:sz w:val="22"/>
          <w:szCs w:val="22"/>
        </w:rPr>
      </w:pPr>
      <w:bookmarkStart w:id="2" w:name="4f95aea8-4fd1-429e-9236-b543e5c7aea5"/>
      <w:bookmarkStart w:id="3" w:name="5cb96317-f46a-420f-9bef-13688b06aab8"/>
      <w:bookmarkEnd w:id="2"/>
      <w:bookmarkEnd w:id="3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05765E" w:rsidRPr="007A3A08" w:rsidTr="00E62E1D">
        <w:tc>
          <w:tcPr>
            <w:tcW w:w="2834" w:type="dxa"/>
            <w:vMerge w:val="restart"/>
            <w:shd w:val="clear" w:color="auto" w:fill="auto"/>
          </w:tcPr>
          <w:p w:rsidR="0005765E" w:rsidRPr="007A3A08" w:rsidRDefault="0005765E" w:rsidP="00E62E1D">
            <w:pPr>
              <w:pStyle w:val="ECVDate"/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2014/2015 - 2019</w:t>
            </w:r>
          </w:p>
        </w:tc>
        <w:tc>
          <w:tcPr>
            <w:tcW w:w="6237" w:type="dxa"/>
            <w:shd w:val="clear" w:color="auto" w:fill="auto"/>
          </w:tcPr>
          <w:p w:rsidR="0005765E" w:rsidRPr="007A3A08" w:rsidRDefault="0005765E" w:rsidP="00E62E1D">
            <w:pPr>
              <w:pStyle w:val="ECVSubSectionHeading"/>
              <w:rPr>
                <w:rFonts w:ascii="Times New Roman" w:hAnsi="Times New Roman" w:cs="Times New Roman"/>
                <w:szCs w:val="22"/>
              </w:rPr>
            </w:pPr>
            <w:r w:rsidRPr="007A3A08">
              <w:rPr>
                <w:rFonts w:ascii="Times New Roman" w:hAnsi="Times New Roman" w:cs="Times New Roman"/>
                <w:szCs w:val="22"/>
              </w:rPr>
              <w:t>Master per Marketing</w:t>
            </w:r>
          </w:p>
        </w:tc>
        <w:tc>
          <w:tcPr>
            <w:tcW w:w="1305" w:type="dxa"/>
            <w:shd w:val="clear" w:color="auto" w:fill="auto"/>
          </w:tcPr>
          <w:p w:rsidR="0005765E" w:rsidRPr="007A3A08" w:rsidRDefault="0005765E" w:rsidP="00E62E1D">
            <w:pPr>
              <w:pStyle w:val="ECVRightHead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765E" w:rsidRPr="007A3A08" w:rsidTr="00E62E1D">
        <w:tc>
          <w:tcPr>
            <w:tcW w:w="2834" w:type="dxa"/>
            <w:vMerge/>
            <w:shd w:val="clear" w:color="auto" w:fill="auto"/>
          </w:tcPr>
          <w:p w:rsidR="0005765E" w:rsidRPr="007A3A08" w:rsidRDefault="0005765E" w:rsidP="00E62E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05765E" w:rsidRPr="007A3A08" w:rsidRDefault="0005765E" w:rsidP="00E62E1D">
            <w:pPr>
              <w:pStyle w:val="ECVOrganisationDetail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Universiteti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Prishtines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"Hasan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Prishtina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 w:rsidRPr="007A3A0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Agim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Ramadani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p.n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, 10000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Prishtine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(Kosovo) </w:t>
            </w:r>
            <w:r w:rsidRPr="007A3A0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12" w:anchor="_blank" w:history="1">
              <w:r w:rsidRPr="007A3A08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www.ekonomiku.uni-pr.edu</w:t>
              </w:r>
            </w:hyperlink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05765E" w:rsidRPr="007A3A08" w:rsidRDefault="0005765E" w:rsidP="0005765E">
      <w:pPr>
        <w:pStyle w:val="ECVText"/>
        <w:rPr>
          <w:rFonts w:ascii="Times New Roman" w:hAnsi="Times New Roman" w:cs="Times New Roman"/>
          <w:sz w:val="22"/>
          <w:szCs w:val="22"/>
        </w:rPr>
      </w:pPr>
      <w:bookmarkStart w:id="4" w:name="370b7344-0750-4c02-8874-50424135f584"/>
      <w:bookmarkEnd w:id="4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05765E" w:rsidRPr="007A3A08" w:rsidTr="00E62E1D">
        <w:tc>
          <w:tcPr>
            <w:tcW w:w="2834" w:type="dxa"/>
            <w:vMerge w:val="restart"/>
            <w:shd w:val="clear" w:color="auto" w:fill="auto"/>
          </w:tcPr>
          <w:p w:rsidR="0005765E" w:rsidRPr="007A3A08" w:rsidRDefault="0005765E" w:rsidP="00E62E1D">
            <w:pPr>
              <w:pStyle w:val="ECVDate"/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2007/2008 – 2013</w:t>
            </w:r>
          </w:p>
        </w:tc>
        <w:tc>
          <w:tcPr>
            <w:tcW w:w="6237" w:type="dxa"/>
            <w:shd w:val="clear" w:color="auto" w:fill="auto"/>
          </w:tcPr>
          <w:p w:rsidR="0005765E" w:rsidRPr="007A3A08" w:rsidRDefault="0005765E" w:rsidP="00E62E1D">
            <w:pPr>
              <w:pStyle w:val="ECVSubSectionHeading"/>
              <w:rPr>
                <w:rFonts w:ascii="Times New Roman" w:hAnsi="Times New Roman" w:cs="Times New Roman"/>
                <w:szCs w:val="22"/>
              </w:rPr>
            </w:pPr>
            <w:r w:rsidRPr="007A3A08">
              <w:rPr>
                <w:rFonts w:ascii="Times New Roman" w:hAnsi="Times New Roman" w:cs="Times New Roman"/>
                <w:szCs w:val="22"/>
              </w:rPr>
              <w:t>Bachelor per Marketing</w:t>
            </w:r>
          </w:p>
        </w:tc>
        <w:tc>
          <w:tcPr>
            <w:tcW w:w="1305" w:type="dxa"/>
            <w:shd w:val="clear" w:color="auto" w:fill="auto"/>
          </w:tcPr>
          <w:p w:rsidR="0005765E" w:rsidRPr="007A3A08" w:rsidRDefault="0005765E" w:rsidP="00E62E1D">
            <w:pPr>
              <w:pStyle w:val="ECVRightHead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765E" w:rsidRPr="007A3A08" w:rsidTr="00E62E1D">
        <w:tc>
          <w:tcPr>
            <w:tcW w:w="2834" w:type="dxa"/>
            <w:vMerge/>
            <w:shd w:val="clear" w:color="auto" w:fill="auto"/>
          </w:tcPr>
          <w:p w:rsidR="0005765E" w:rsidRPr="007A3A08" w:rsidRDefault="0005765E" w:rsidP="00E62E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05765E" w:rsidRPr="007A3A08" w:rsidRDefault="0005765E" w:rsidP="00E62E1D">
            <w:pPr>
              <w:pStyle w:val="ECVOrganisationDetail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Universiteti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Prishtines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"Hasan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Prishtina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"</w:t>
            </w:r>
            <w:r w:rsidRPr="007A3A0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Agim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Ramadani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, 10000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Prishtine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(Kosovo) </w:t>
            </w:r>
            <w:r w:rsidRPr="007A3A0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13" w:anchor="_blank" w:history="1">
              <w:r w:rsidRPr="007A3A08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www.ekonomiku.uni-pr.edu</w:t>
              </w:r>
            </w:hyperlink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05765E" w:rsidRPr="007A3A08" w:rsidRDefault="0005765E" w:rsidP="0005765E">
      <w:pPr>
        <w:pStyle w:val="ECVText"/>
        <w:rPr>
          <w:rFonts w:ascii="Times New Roman" w:hAnsi="Times New Roman" w:cs="Times New Roman"/>
          <w:sz w:val="22"/>
          <w:szCs w:val="22"/>
        </w:rPr>
      </w:pPr>
      <w:bookmarkStart w:id="5" w:name="f44cdcf4-bd15-4ba5-873e-fd83d6bf62c9"/>
      <w:bookmarkEnd w:id="5"/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05765E" w:rsidRPr="007A3A08" w:rsidTr="00E62E1D">
        <w:tc>
          <w:tcPr>
            <w:tcW w:w="2834" w:type="dxa"/>
            <w:vMerge w:val="restart"/>
            <w:shd w:val="clear" w:color="auto" w:fill="auto"/>
          </w:tcPr>
          <w:p w:rsidR="0005765E" w:rsidRPr="007A3A08" w:rsidRDefault="0005765E" w:rsidP="00E62E1D">
            <w:pPr>
              <w:pStyle w:val="ECVDate"/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29/04/2013–25/05/2013</w:t>
            </w:r>
          </w:p>
        </w:tc>
        <w:tc>
          <w:tcPr>
            <w:tcW w:w="6237" w:type="dxa"/>
            <w:shd w:val="clear" w:color="auto" w:fill="auto"/>
          </w:tcPr>
          <w:p w:rsidR="0005765E" w:rsidRPr="007A3A08" w:rsidRDefault="0005765E" w:rsidP="00E62E1D">
            <w:pPr>
              <w:pStyle w:val="ECVSubSectionHeading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A3A08">
              <w:rPr>
                <w:rFonts w:ascii="Times New Roman" w:hAnsi="Times New Roman" w:cs="Times New Roman"/>
                <w:szCs w:val="22"/>
              </w:rPr>
              <w:t>Certifikate</w:t>
            </w:r>
            <w:proofErr w:type="spellEnd"/>
            <w:r w:rsidRPr="007A3A08">
              <w:rPr>
                <w:rFonts w:ascii="Times New Roman" w:hAnsi="Times New Roman" w:cs="Times New Roman"/>
                <w:szCs w:val="22"/>
              </w:rPr>
              <w:t xml:space="preserve"> per </w:t>
            </w:r>
            <w:proofErr w:type="spellStart"/>
            <w:r w:rsidRPr="007A3A08">
              <w:rPr>
                <w:rFonts w:ascii="Times New Roman" w:hAnsi="Times New Roman" w:cs="Times New Roman"/>
                <w:szCs w:val="22"/>
              </w:rPr>
              <w:t>Ndërmarrësi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:rsidR="0005765E" w:rsidRPr="007A3A08" w:rsidRDefault="0005765E" w:rsidP="00E62E1D">
            <w:pPr>
              <w:pStyle w:val="ECVRightHead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765E" w:rsidRPr="007A3A08" w:rsidTr="00E62E1D">
        <w:tc>
          <w:tcPr>
            <w:tcW w:w="2834" w:type="dxa"/>
            <w:vMerge/>
            <w:shd w:val="clear" w:color="auto" w:fill="auto"/>
          </w:tcPr>
          <w:p w:rsidR="0005765E" w:rsidRPr="007A3A08" w:rsidRDefault="0005765E" w:rsidP="00E62E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05765E" w:rsidRPr="007A3A08" w:rsidRDefault="0005765E" w:rsidP="00E62E1D">
            <w:pPr>
              <w:pStyle w:val="ECVOrganisationDetails"/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Business Support Centre Kosovo (BSCK) -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Shkolla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ndërrmarrësisë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Kosta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Novakovic,Llamella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1,Kati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I,Nr.2, 10000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Prishtine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(Kosovo) </w:t>
            </w:r>
            <w:r w:rsidRPr="007A3A0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14" w:anchor="_blank" w:history="1">
              <w:r w:rsidRPr="007A3A08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www.bsckosovo.org</w:t>
              </w:r>
            </w:hyperlink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5765E" w:rsidRPr="007A3A08" w:rsidTr="00E62E1D">
        <w:tc>
          <w:tcPr>
            <w:tcW w:w="2834" w:type="dxa"/>
            <w:vMerge/>
            <w:shd w:val="clear" w:color="auto" w:fill="auto"/>
          </w:tcPr>
          <w:p w:rsidR="0005765E" w:rsidRPr="007A3A08" w:rsidRDefault="0005765E" w:rsidP="00E62E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05765E" w:rsidRPr="007A3A08" w:rsidRDefault="0005765E" w:rsidP="0005765E">
            <w:pPr>
              <w:pStyle w:val="europass5fbulleted5f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​Moduli 1: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Ndermarresi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dhe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Strategji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Biznesi</w:t>
            </w:r>
            <w:proofErr w:type="spellEnd"/>
          </w:p>
          <w:p w:rsidR="0005765E" w:rsidRPr="007A3A08" w:rsidRDefault="0005765E" w:rsidP="0005765E">
            <w:pPr>
              <w:pStyle w:val="europass5fbulleted5f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Moduli 2: Marketing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dhe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Kerkim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Marketingu</w:t>
            </w:r>
            <w:proofErr w:type="spellEnd"/>
          </w:p>
          <w:p w:rsidR="0005765E" w:rsidRPr="007A3A08" w:rsidRDefault="0005765E" w:rsidP="0005765E">
            <w:pPr>
              <w:pStyle w:val="europass5fbulleted5f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Moduli 3: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Financat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ne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Biznes</w:t>
            </w:r>
            <w:proofErr w:type="spellEnd"/>
          </w:p>
          <w:p w:rsidR="0005765E" w:rsidRPr="007A3A08" w:rsidRDefault="0005765E" w:rsidP="0005765E">
            <w:pPr>
              <w:pStyle w:val="europass5fbulleted5f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Moduli 4: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Plani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I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Biznesit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​​</w:t>
            </w:r>
          </w:p>
          <w:p w:rsidR="0005765E" w:rsidRDefault="0005765E" w:rsidP="00E62E1D">
            <w:pPr>
              <w:pStyle w:val="EuropassSectionDetails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29F2" w:rsidRDefault="009029F2" w:rsidP="00E62E1D">
            <w:pPr>
              <w:pStyle w:val="EuropassSectionDetails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29F2" w:rsidRDefault="009029F2" w:rsidP="00E62E1D">
            <w:pPr>
              <w:pStyle w:val="EuropassSectionDetails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29F2" w:rsidRDefault="009029F2" w:rsidP="00E62E1D">
            <w:pPr>
              <w:pStyle w:val="EuropassSectionDetails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029F2" w:rsidRPr="007A3A08" w:rsidRDefault="009029F2" w:rsidP="00E62E1D">
            <w:pPr>
              <w:pStyle w:val="EuropassSectionDetail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05765E" w:rsidRPr="007A3A08" w:rsidRDefault="0005765E" w:rsidP="0005765E">
      <w:pPr>
        <w:pStyle w:val="ECVText"/>
        <w:rPr>
          <w:rFonts w:ascii="Times New Roman" w:hAnsi="Times New Roman" w:cs="Times New Roman"/>
          <w:sz w:val="22"/>
          <w:szCs w:val="2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05765E" w:rsidRPr="007A3A08" w:rsidTr="00E62E1D">
        <w:tc>
          <w:tcPr>
            <w:tcW w:w="2834" w:type="dxa"/>
            <w:vMerge w:val="restart"/>
            <w:shd w:val="clear" w:color="auto" w:fill="auto"/>
          </w:tcPr>
          <w:p w:rsidR="0005765E" w:rsidRPr="007A3A08" w:rsidRDefault="0005765E" w:rsidP="00E62E1D">
            <w:pPr>
              <w:pStyle w:val="ECVDate"/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03/03/2017–04/03/2017</w:t>
            </w:r>
          </w:p>
        </w:tc>
        <w:tc>
          <w:tcPr>
            <w:tcW w:w="6237" w:type="dxa"/>
            <w:shd w:val="clear" w:color="auto" w:fill="auto"/>
          </w:tcPr>
          <w:p w:rsidR="0005765E" w:rsidRPr="007A3A08" w:rsidRDefault="0005765E" w:rsidP="00E62E1D">
            <w:pPr>
              <w:pStyle w:val="ECVSubSectionHeading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A3A08">
              <w:rPr>
                <w:rFonts w:ascii="Times New Roman" w:hAnsi="Times New Roman" w:cs="Times New Roman"/>
                <w:szCs w:val="22"/>
              </w:rPr>
              <w:t>Certifikate</w:t>
            </w:r>
            <w:proofErr w:type="spellEnd"/>
            <w:r w:rsidRPr="007A3A08">
              <w:rPr>
                <w:rFonts w:ascii="Times New Roman" w:hAnsi="Times New Roman" w:cs="Times New Roman"/>
                <w:szCs w:val="22"/>
              </w:rPr>
              <w:t xml:space="preserve">: </w:t>
            </w:r>
            <w:proofErr w:type="spellStart"/>
            <w:r w:rsidRPr="007A3A08">
              <w:rPr>
                <w:rFonts w:ascii="Times New Roman" w:hAnsi="Times New Roman" w:cs="Times New Roman"/>
                <w:szCs w:val="22"/>
              </w:rPr>
              <w:t>Shitja</w:t>
            </w:r>
            <w:proofErr w:type="spellEnd"/>
            <w:r w:rsidRPr="007A3A0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Cs w:val="22"/>
              </w:rPr>
              <w:t>dhe</w:t>
            </w:r>
            <w:proofErr w:type="spellEnd"/>
            <w:r w:rsidRPr="007A3A08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Cs w:val="22"/>
              </w:rPr>
              <w:t>komunikimi</w:t>
            </w:r>
            <w:proofErr w:type="spellEnd"/>
            <w:r w:rsidRPr="007A3A08">
              <w:rPr>
                <w:rFonts w:ascii="Times New Roman" w:hAnsi="Times New Roman" w:cs="Times New Roman"/>
                <w:szCs w:val="22"/>
              </w:rPr>
              <w:t xml:space="preserve"> me </w:t>
            </w:r>
            <w:proofErr w:type="spellStart"/>
            <w:r w:rsidRPr="007A3A08">
              <w:rPr>
                <w:rFonts w:ascii="Times New Roman" w:hAnsi="Times New Roman" w:cs="Times New Roman"/>
                <w:szCs w:val="22"/>
              </w:rPr>
              <w:t>klientë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:rsidR="0005765E" w:rsidRPr="007A3A08" w:rsidRDefault="0005765E" w:rsidP="00E62E1D">
            <w:pPr>
              <w:pStyle w:val="ECVRightHead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765E" w:rsidRPr="007A3A08" w:rsidTr="00E62E1D">
        <w:tc>
          <w:tcPr>
            <w:tcW w:w="2834" w:type="dxa"/>
            <w:vMerge/>
            <w:shd w:val="clear" w:color="auto" w:fill="auto"/>
          </w:tcPr>
          <w:p w:rsidR="0005765E" w:rsidRPr="007A3A08" w:rsidRDefault="0005765E" w:rsidP="00E62E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05765E" w:rsidRPr="007A3A08" w:rsidRDefault="0005765E" w:rsidP="00E62E1D">
            <w:pPr>
              <w:pStyle w:val="ECVOrganisationDetail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Prishtina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Consulting Group</w:t>
            </w:r>
            <w:r w:rsidRPr="007A3A0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Gazmend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Zajmi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, 10000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Prishtine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(Kosovo) </w:t>
            </w:r>
            <w:r w:rsidRPr="007A3A08">
              <w:rPr>
                <w:rFonts w:ascii="Times New Roman" w:hAnsi="Times New Roman" w:cs="Times New Roman"/>
                <w:sz w:val="22"/>
                <w:szCs w:val="22"/>
              </w:rPr>
              <w:br/>
            </w:r>
            <w:hyperlink r:id="rId15" w:anchor="_blank" w:history="1">
              <w:r w:rsidRPr="007A3A08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www.pcg-ks.com</w:t>
              </w:r>
            </w:hyperlink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05765E" w:rsidRPr="007A3A08" w:rsidTr="00E62E1D">
        <w:tc>
          <w:tcPr>
            <w:tcW w:w="2834" w:type="dxa"/>
            <w:vMerge/>
            <w:shd w:val="clear" w:color="auto" w:fill="auto"/>
          </w:tcPr>
          <w:p w:rsidR="0005765E" w:rsidRPr="007A3A08" w:rsidRDefault="0005765E" w:rsidP="00E62E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05765E" w:rsidRPr="007A3A08" w:rsidRDefault="0005765E" w:rsidP="0005765E">
            <w:pPr>
              <w:pStyle w:val="europass5fbulleted5f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​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Koncepti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menaxherit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Agjentit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te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llogarise</w:t>
            </w:r>
            <w:proofErr w:type="spellEnd"/>
          </w:p>
          <w:p w:rsidR="0005765E" w:rsidRPr="007A3A08" w:rsidRDefault="0005765E" w:rsidP="0005765E">
            <w:pPr>
              <w:pStyle w:val="europass5fbulleted5f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Koncepti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klientit</w:t>
            </w:r>
            <w:proofErr w:type="spellEnd"/>
          </w:p>
          <w:p w:rsidR="0005765E" w:rsidRPr="007A3A08" w:rsidRDefault="0005765E" w:rsidP="0005765E">
            <w:pPr>
              <w:pStyle w:val="europass5fbulleted5f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Pershtypja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e pare</w:t>
            </w:r>
          </w:p>
          <w:p w:rsidR="0005765E" w:rsidRPr="007A3A08" w:rsidRDefault="0005765E" w:rsidP="0005765E">
            <w:pPr>
              <w:pStyle w:val="europass5fbulleted5f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Krijimi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marredhenjeve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me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klient</w:t>
            </w:r>
            <w:proofErr w:type="spellEnd"/>
          </w:p>
          <w:p w:rsidR="0005765E" w:rsidRPr="007A3A08" w:rsidRDefault="0005765E" w:rsidP="0005765E">
            <w:pPr>
              <w:pStyle w:val="europass5fbulleted5f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Prezentimi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produktit</w:t>
            </w:r>
            <w:proofErr w:type="spellEnd"/>
          </w:p>
          <w:p w:rsidR="0005765E" w:rsidRPr="007A3A08" w:rsidRDefault="0005765E" w:rsidP="0005765E">
            <w:pPr>
              <w:pStyle w:val="europass5fbulleted5f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Negocijimi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​</w:t>
            </w:r>
          </w:p>
          <w:p w:rsidR="0005765E" w:rsidRPr="007A3A08" w:rsidRDefault="0005765E" w:rsidP="0005765E">
            <w:pPr>
              <w:pStyle w:val="europass5fbulleted5f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Kujdesi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ndaj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klientit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dhe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ciklet</w:t>
            </w:r>
            <w:proofErr w:type="spellEnd"/>
          </w:p>
        </w:tc>
      </w:tr>
    </w:tbl>
    <w:p w:rsidR="0005765E" w:rsidRPr="007A3A08" w:rsidRDefault="0005765E" w:rsidP="0005765E">
      <w:pPr>
        <w:pStyle w:val="ECVTex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05765E" w:rsidRPr="007A3A08" w:rsidTr="00E62E1D">
        <w:trPr>
          <w:trHeight w:val="170"/>
        </w:trPr>
        <w:tc>
          <w:tcPr>
            <w:tcW w:w="2835" w:type="dxa"/>
            <w:shd w:val="clear" w:color="auto" w:fill="auto"/>
          </w:tcPr>
          <w:p w:rsidR="0005765E" w:rsidRPr="007A3A08" w:rsidRDefault="0005765E" w:rsidP="00E62E1D">
            <w:pPr>
              <w:pStyle w:val="ECVLeft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caps w:val="0"/>
                <w:sz w:val="22"/>
                <w:szCs w:val="22"/>
              </w:rPr>
              <w:t>AFTËSI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05765E" w:rsidRPr="007A3A08" w:rsidRDefault="0005765E" w:rsidP="00E62E1D">
            <w:pPr>
              <w:pStyle w:val="ECVBlueBox"/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noProof/>
                <w:sz w:val="22"/>
                <w:szCs w:val="22"/>
                <w:lang w:val="en-US" w:eastAsia="en-US" w:bidi="ar-SA"/>
              </w:rPr>
              <w:drawing>
                <wp:inline distT="0" distB="0" distL="0" distR="0">
                  <wp:extent cx="4791075" cy="857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05765E" w:rsidRPr="007A3A08" w:rsidRDefault="0005765E" w:rsidP="0005765E">
      <w:pPr>
        <w:pStyle w:val="ECVText"/>
        <w:rPr>
          <w:rFonts w:ascii="Times New Roman" w:hAnsi="Times New Roman" w:cs="Times New Roman"/>
          <w:sz w:val="22"/>
          <w:szCs w:val="2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05765E" w:rsidRPr="007A3A08" w:rsidTr="00E62E1D">
        <w:trPr>
          <w:trHeight w:val="255"/>
        </w:trPr>
        <w:tc>
          <w:tcPr>
            <w:tcW w:w="2834" w:type="dxa"/>
            <w:shd w:val="clear" w:color="auto" w:fill="auto"/>
          </w:tcPr>
          <w:p w:rsidR="0005765E" w:rsidRPr="007A3A08" w:rsidRDefault="0005765E" w:rsidP="00E62E1D">
            <w:pPr>
              <w:pStyle w:val="ECVLeftDetails"/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05765E" w:rsidRPr="007A3A08" w:rsidRDefault="0005765E" w:rsidP="00E62E1D">
            <w:pPr>
              <w:pStyle w:val="EuropassSectionDetail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Shqipe</w:t>
            </w:r>
            <w:proofErr w:type="spellEnd"/>
          </w:p>
        </w:tc>
      </w:tr>
      <w:tr w:rsidR="0005765E" w:rsidRPr="007A3A08" w:rsidTr="00E62E1D">
        <w:trPr>
          <w:trHeight w:val="340"/>
        </w:trPr>
        <w:tc>
          <w:tcPr>
            <w:tcW w:w="2834" w:type="dxa"/>
            <w:shd w:val="clear" w:color="auto" w:fill="auto"/>
          </w:tcPr>
          <w:p w:rsidR="0005765E" w:rsidRPr="007A3A08" w:rsidRDefault="0005765E" w:rsidP="00E62E1D">
            <w:pPr>
              <w:pStyle w:val="ECVLeftHeading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9029F2" w:rsidRPr="007A3A08" w:rsidRDefault="009029F2" w:rsidP="00E62E1D">
            <w:pPr>
              <w:pStyle w:val="ECVRightColumn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765E" w:rsidRPr="007A3A08" w:rsidTr="00E62E1D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05765E" w:rsidRPr="007A3A08" w:rsidRDefault="0005765E" w:rsidP="00E62E1D">
            <w:pPr>
              <w:pStyle w:val="ECVLeftDetail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Gjuhë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tjetër</w:t>
            </w:r>
            <w:proofErr w:type="spellEnd"/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5765E" w:rsidRPr="007A3A08" w:rsidRDefault="0005765E" w:rsidP="00E62E1D">
            <w:pPr>
              <w:pStyle w:val="ECVLanguageHeading"/>
              <w:rPr>
                <w:rFonts w:ascii="Times New Roman" w:hAnsi="Times New Roman" w:cs="Times New Roman"/>
                <w:caps w:val="0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caps w:val="0"/>
                <w:sz w:val="22"/>
                <w:szCs w:val="22"/>
              </w:rPr>
              <w:t>TË KUPTUARIT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5765E" w:rsidRPr="007A3A08" w:rsidRDefault="0005765E" w:rsidP="00E62E1D">
            <w:pPr>
              <w:pStyle w:val="ECVLanguageHeading"/>
              <w:rPr>
                <w:rFonts w:ascii="Times New Roman" w:hAnsi="Times New Roman" w:cs="Times New Roman"/>
                <w:caps w:val="0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caps w:val="0"/>
                <w:sz w:val="22"/>
                <w:szCs w:val="22"/>
              </w:rPr>
              <w:t>TË FOLURIT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5765E" w:rsidRPr="007A3A08" w:rsidRDefault="0005765E" w:rsidP="00E62E1D">
            <w:pPr>
              <w:pStyle w:val="ECVLanguageHeading"/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caps w:val="0"/>
                <w:sz w:val="22"/>
                <w:szCs w:val="22"/>
              </w:rPr>
              <w:t>TË SHKRUARIT</w:t>
            </w:r>
          </w:p>
        </w:tc>
      </w:tr>
      <w:tr w:rsidR="0005765E" w:rsidRPr="007A3A08" w:rsidTr="00E62E1D">
        <w:trPr>
          <w:trHeight w:val="340"/>
        </w:trPr>
        <w:tc>
          <w:tcPr>
            <w:tcW w:w="2834" w:type="dxa"/>
            <w:vMerge/>
            <w:shd w:val="clear" w:color="auto" w:fill="auto"/>
          </w:tcPr>
          <w:p w:rsidR="0005765E" w:rsidRPr="007A3A08" w:rsidRDefault="0005765E" w:rsidP="00E62E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05765E" w:rsidRPr="007A3A08" w:rsidRDefault="00900E60" w:rsidP="00E62E1D">
            <w:pPr>
              <w:pStyle w:val="ECVLanguageSubHeading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B1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5765E" w:rsidRPr="007A3A08" w:rsidRDefault="00900E60" w:rsidP="00E62E1D">
            <w:pPr>
              <w:pStyle w:val="ECVLanguageSubHeading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="0005765E" w:rsidRPr="007A3A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5765E" w:rsidRPr="007A3A08" w:rsidRDefault="00900E60" w:rsidP="00E62E1D">
            <w:pPr>
              <w:pStyle w:val="ECVLanguageSubHeading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="0005765E" w:rsidRPr="007A3A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5765E" w:rsidRPr="007A3A08" w:rsidRDefault="00900E60" w:rsidP="00E62E1D">
            <w:pPr>
              <w:pStyle w:val="ECVLanguageSubHeading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="0005765E" w:rsidRPr="007A3A0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05765E" w:rsidRPr="007A3A08" w:rsidRDefault="00900E60" w:rsidP="00E62E1D">
            <w:pPr>
              <w:pStyle w:val="ECVRightColumn"/>
              <w:jc w:val="center"/>
              <w:rPr>
                <w:rFonts w:ascii="Times New Roman" w:hAnsi="Times New Roman" w:cs="Times New Roman"/>
                <w:color w:val="222A35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222A35"/>
                <w:sz w:val="22"/>
                <w:szCs w:val="22"/>
              </w:rPr>
              <w:t>B</w:t>
            </w:r>
            <w:r w:rsidR="0005765E" w:rsidRPr="007A3A08">
              <w:rPr>
                <w:rFonts w:ascii="Times New Roman" w:hAnsi="Times New Roman" w:cs="Times New Roman"/>
                <w:color w:val="222A35"/>
                <w:sz w:val="22"/>
                <w:szCs w:val="22"/>
              </w:rPr>
              <w:t>1</w:t>
            </w:r>
          </w:p>
        </w:tc>
      </w:tr>
      <w:tr w:rsidR="0005765E" w:rsidRPr="007A3A08" w:rsidTr="00E62E1D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05765E" w:rsidRPr="007A3A08" w:rsidRDefault="0005765E" w:rsidP="00E62E1D">
            <w:pPr>
              <w:pStyle w:val="ECVLanguageName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Angleze</w:t>
            </w:r>
            <w:proofErr w:type="spellEnd"/>
          </w:p>
        </w:tc>
        <w:tc>
          <w:tcPr>
            <w:tcW w:w="7542" w:type="dxa"/>
            <w:gridSpan w:val="5"/>
            <w:shd w:val="clear" w:color="auto" w:fill="auto"/>
          </w:tcPr>
          <w:p w:rsidR="0005765E" w:rsidRPr="007A3A08" w:rsidRDefault="0005765E" w:rsidP="00E62E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5765E" w:rsidRPr="007A3A08" w:rsidTr="00E62E1D">
        <w:trPr>
          <w:trHeight w:val="397"/>
        </w:trPr>
        <w:tc>
          <w:tcPr>
            <w:tcW w:w="2834" w:type="dxa"/>
            <w:shd w:val="clear" w:color="auto" w:fill="auto"/>
          </w:tcPr>
          <w:p w:rsidR="0005765E" w:rsidRPr="007A3A08" w:rsidRDefault="0005765E" w:rsidP="00E62E1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05765E" w:rsidRPr="007A3A08" w:rsidRDefault="0005765E" w:rsidP="00E62E1D">
            <w:pPr>
              <w:pStyle w:val="ECVLanguageExplanation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Niveli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: A1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dhe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 A2: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Perdorues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bazik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- B1 and B2: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Perdorues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pavarur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- C1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dhe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C2: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Perdorues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shkelqyer</w:t>
            </w:r>
            <w:proofErr w:type="spellEnd"/>
          </w:p>
          <w:p w:rsidR="0005765E" w:rsidRPr="007A3A08" w:rsidRDefault="00E14FD6" w:rsidP="00E62E1D">
            <w:pPr>
              <w:pStyle w:val="ECVLanguageExplanation"/>
              <w:rPr>
                <w:rFonts w:ascii="Times New Roman" w:hAnsi="Times New Roman" w:cs="Times New Roman"/>
                <w:sz w:val="22"/>
                <w:szCs w:val="22"/>
              </w:rPr>
            </w:pPr>
            <w:hyperlink r:id="rId16" w:history="1">
              <w:r w:rsidR="0005765E" w:rsidRPr="007A3A08">
                <w:rPr>
                  <w:rStyle w:val="Hyperlink"/>
                  <w:rFonts w:ascii="Times New Roman" w:hAnsi="Times New Roman" w:cs="Times New Roman"/>
                  <w:sz w:val="22"/>
                  <w:szCs w:val="22"/>
                </w:rPr>
                <w:t>Common European Framework of Reference for Languages</w:t>
              </w:r>
            </w:hyperlink>
            <w:r w:rsidR="0005765E"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</w:tbl>
    <w:p w:rsidR="0005765E" w:rsidRPr="007A3A08" w:rsidRDefault="0005765E" w:rsidP="0005765E">
      <w:pPr>
        <w:rPr>
          <w:rFonts w:ascii="Times New Roman" w:hAnsi="Times New Roman" w:cs="Times New Roman"/>
          <w:sz w:val="22"/>
          <w:szCs w:val="2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05765E" w:rsidRPr="007A3A08" w:rsidTr="00E62E1D">
        <w:trPr>
          <w:trHeight w:val="170"/>
        </w:trPr>
        <w:tc>
          <w:tcPr>
            <w:tcW w:w="2834" w:type="dxa"/>
            <w:shd w:val="clear" w:color="auto" w:fill="auto"/>
          </w:tcPr>
          <w:p w:rsidR="0005765E" w:rsidRPr="007A3A08" w:rsidRDefault="0005765E" w:rsidP="00E62E1D">
            <w:pPr>
              <w:pStyle w:val="ECVLeftDetail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Aftësi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komunikmi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:rsidR="0005765E" w:rsidRPr="007A3A08" w:rsidRDefault="0005765E" w:rsidP="0005765E">
            <w:pPr>
              <w:pStyle w:val="europass5fbulleted5f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Aftesi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te</w:t>
            </w:r>
            <w:proofErr w:type="spellEnd"/>
            <w:proofErr w:type="gram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shkelqyera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komunikimi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nga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eksperienca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punes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me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kliente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.​​​</w:t>
            </w:r>
          </w:p>
        </w:tc>
      </w:tr>
    </w:tbl>
    <w:p w:rsidR="0005765E" w:rsidRPr="007A3A08" w:rsidRDefault="0005765E" w:rsidP="0005765E">
      <w:pPr>
        <w:pStyle w:val="ECVText"/>
        <w:rPr>
          <w:rFonts w:ascii="Times New Roman" w:hAnsi="Times New Roman" w:cs="Times New Roman"/>
          <w:sz w:val="22"/>
          <w:szCs w:val="2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05765E" w:rsidRPr="007A3A08" w:rsidTr="00E62E1D">
        <w:trPr>
          <w:trHeight w:val="170"/>
        </w:trPr>
        <w:tc>
          <w:tcPr>
            <w:tcW w:w="2834" w:type="dxa"/>
            <w:shd w:val="clear" w:color="auto" w:fill="auto"/>
          </w:tcPr>
          <w:p w:rsidR="0005765E" w:rsidRPr="007A3A08" w:rsidRDefault="0005765E" w:rsidP="00E62E1D">
            <w:pPr>
              <w:pStyle w:val="ECVLeftDetail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Aftësi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organizative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menaxheriale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:rsidR="0005765E" w:rsidRPr="007A3A08" w:rsidRDefault="0005765E" w:rsidP="0005765E">
            <w:pPr>
              <w:pStyle w:val="europass5fbulleted5f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​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Aftesi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në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vlerësimin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nevojave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të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konsumatorëve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dhe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zgjidhjen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çdo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problemi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​​</w:t>
            </w:r>
          </w:p>
        </w:tc>
      </w:tr>
    </w:tbl>
    <w:p w:rsidR="0005765E" w:rsidRPr="007A3A08" w:rsidRDefault="0005765E" w:rsidP="0005765E">
      <w:pPr>
        <w:pStyle w:val="ECVText"/>
        <w:rPr>
          <w:rFonts w:ascii="Times New Roman" w:hAnsi="Times New Roman" w:cs="Times New Roman"/>
          <w:sz w:val="22"/>
          <w:szCs w:val="22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05765E" w:rsidRPr="007A3A08" w:rsidTr="00E62E1D">
        <w:trPr>
          <w:trHeight w:val="170"/>
        </w:trPr>
        <w:tc>
          <w:tcPr>
            <w:tcW w:w="2834" w:type="dxa"/>
            <w:shd w:val="clear" w:color="auto" w:fill="auto"/>
          </w:tcPr>
          <w:p w:rsidR="0005765E" w:rsidRPr="007A3A08" w:rsidRDefault="0005765E" w:rsidP="00E62E1D">
            <w:pPr>
              <w:pStyle w:val="ECVLeftDetails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Aftësi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të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lidhura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me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punën</w:t>
            </w:r>
            <w:proofErr w:type="spellEnd"/>
          </w:p>
        </w:tc>
        <w:tc>
          <w:tcPr>
            <w:tcW w:w="7542" w:type="dxa"/>
            <w:shd w:val="clear" w:color="auto" w:fill="auto"/>
          </w:tcPr>
          <w:p w:rsidR="0005765E" w:rsidRPr="007A3A08" w:rsidRDefault="0005765E" w:rsidP="0005765E">
            <w:pPr>
              <w:pStyle w:val="europass5fbulleted5f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​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Përvojë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konsiderueshme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me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marrëdhëniet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me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klientët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dhe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shitjet</w:t>
            </w:r>
            <w:proofErr w:type="spellEnd"/>
          </w:p>
          <w:p w:rsidR="0005765E" w:rsidRPr="007A3A08" w:rsidRDefault="0005765E" w:rsidP="0005765E">
            <w:pPr>
              <w:pStyle w:val="europass5fbulleted5f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Njohuri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të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thella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për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strategjitë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marketingut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dhe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promo</w:t>
            </w:r>
            <w:bookmarkStart w:id="6" w:name="_GoBack"/>
            <w:bookmarkEnd w:id="6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vimit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​</w:t>
            </w:r>
          </w:p>
          <w:p w:rsidR="0005765E" w:rsidRDefault="0005765E" w:rsidP="0005765E">
            <w:pPr>
              <w:pStyle w:val="europass5fbulleted5f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Aftesi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te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mira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ne </w:t>
            </w:r>
            <w:proofErr w:type="spellStart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>perdorimin</w:t>
            </w:r>
            <w:proofErr w:type="spellEnd"/>
            <w:r w:rsidRPr="007A3A08">
              <w:rPr>
                <w:rFonts w:ascii="Times New Roman" w:hAnsi="Times New Roman" w:cs="Times New Roman"/>
                <w:sz w:val="22"/>
                <w:szCs w:val="22"/>
              </w:rPr>
              <w:t xml:space="preserve"> e Microsoft Office​</w:t>
            </w:r>
          </w:p>
          <w:p w:rsidR="00A91168" w:rsidRDefault="00A91168" w:rsidP="0005765E">
            <w:pPr>
              <w:pStyle w:val="europass5fbulleted5f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Social Media</w:t>
            </w:r>
          </w:p>
          <w:p w:rsidR="009029F2" w:rsidRPr="007A3A08" w:rsidRDefault="00A91168" w:rsidP="0005765E">
            <w:pPr>
              <w:pStyle w:val="europass5fbulleted5flist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Web Development</w:t>
            </w:r>
          </w:p>
          <w:p w:rsidR="0005765E" w:rsidRPr="007A3A08" w:rsidRDefault="0005765E" w:rsidP="00E62E1D">
            <w:pPr>
              <w:pStyle w:val="EuropassSectionDetails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A3037" w:rsidRDefault="006A3037"/>
    <w:sectPr w:rsidR="006A3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Yu Gothic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europass_5f_bulleted_5f_list"/>
    <w:lvl w:ilvl="0">
      <w:start w:val="1"/>
      <w:numFmt w:val="bullet"/>
      <w:lvlText w:val="▪"/>
      <w:lvlJc w:val="left"/>
      <w:pPr>
        <w:tabs>
          <w:tab w:val="num" w:pos="216"/>
        </w:tabs>
        <w:ind w:left="216" w:hanging="216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432"/>
        </w:tabs>
        <w:ind w:left="432" w:hanging="216"/>
      </w:pPr>
      <w:rPr>
        <w:rFonts w:ascii="Segoe UI" w:hAnsi="Segoe UI" w:cs="OpenSymbol"/>
      </w:rPr>
    </w:lvl>
    <w:lvl w:ilvl="2">
      <w:start w:val="1"/>
      <w:numFmt w:val="bullet"/>
      <w:lvlText w:val="▪"/>
      <w:lvlJc w:val="left"/>
      <w:pPr>
        <w:tabs>
          <w:tab w:val="num" w:pos="648"/>
        </w:tabs>
        <w:ind w:left="648" w:hanging="216"/>
      </w:pPr>
      <w:rPr>
        <w:rFonts w:ascii="Segoe UI" w:hAnsi="Segoe UI" w:cs="OpenSymbol"/>
      </w:rPr>
    </w:lvl>
    <w:lvl w:ilvl="3">
      <w:start w:val="1"/>
      <w:numFmt w:val="bullet"/>
      <w:lvlText w:val="▫"/>
      <w:lvlJc w:val="left"/>
      <w:pPr>
        <w:tabs>
          <w:tab w:val="num" w:pos="864"/>
        </w:tabs>
        <w:ind w:left="864" w:hanging="216"/>
      </w:pPr>
      <w:rPr>
        <w:rFonts w:ascii="Segoe UI" w:hAnsi="Segoe UI" w:cs="OpenSymbol"/>
      </w:rPr>
    </w:lvl>
    <w:lvl w:ilvl="4">
      <w:start w:val="1"/>
      <w:numFmt w:val="bullet"/>
      <w:lvlText w:val="▪"/>
      <w:lvlJc w:val="left"/>
      <w:pPr>
        <w:tabs>
          <w:tab w:val="num" w:pos="1080"/>
        </w:tabs>
        <w:ind w:left="1080" w:hanging="216"/>
      </w:pPr>
      <w:rPr>
        <w:rFonts w:ascii="Segoe UI" w:hAnsi="Segoe UI" w:cs="OpenSymbol"/>
      </w:rPr>
    </w:lvl>
    <w:lvl w:ilvl="5">
      <w:start w:val="1"/>
      <w:numFmt w:val="bullet"/>
      <w:lvlText w:val="▫"/>
      <w:lvlJc w:val="left"/>
      <w:pPr>
        <w:tabs>
          <w:tab w:val="num" w:pos="1296"/>
        </w:tabs>
        <w:ind w:left="1296" w:hanging="216"/>
      </w:pPr>
      <w:rPr>
        <w:rFonts w:ascii="Segoe UI" w:hAnsi="Segoe UI" w:cs="OpenSymbol"/>
      </w:rPr>
    </w:lvl>
    <w:lvl w:ilvl="6">
      <w:start w:val="1"/>
      <w:numFmt w:val="bullet"/>
      <w:lvlText w:val="▪"/>
      <w:lvlJc w:val="left"/>
      <w:pPr>
        <w:tabs>
          <w:tab w:val="num" w:pos="1512"/>
        </w:tabs>
        <w:ind w:left="1512" w:hanging="216"/>
      </w:pPr>
      <w:rPr>
        <w:rFonts w:ascii="Segoe UI" w:hAnsi="Segoe UI" w:cs="OpenSymbol"/>
      </w:rPr>
    </w:lvl>
    <w:lvl w:ilvl="7">
      <w:start w:val="1"/>
      <w:numFmt w:val="bullet"/>
      <w:lvlText w:val="▫"/>
      <w:lvlJc w:val="left"/>
      <w:pPr>
        <w:tabs>
          <w:tab w:val="num" w:pos="1728"/>
        </w:tabs>
        <w:ind w:left="1728" w:hanging="216"/>
      </w:pPr>
      <w:rPr>
        <w:rFonts w:ascii="Segoe UI" w:hAnsi="Segoe UI" w:cs="OpenSymbol"/>
      </w:rPr>
    </w:lvl>
    <w:lvl w:ilvl="8">
      <w:start w:val="1"/>
      <w:numFmt w:val="bullet"/>
      <w:lvlText w:val="▪"/>
      <w:lvlJc w:val="left"/>
      <w:pPr>
        <w:tabs>
          <w:tab w:val="num" w:pos="1944"/>
        </w:tabs>
        <w:ind w:left="1944" w:hanging="216"/>
      </w:pPr>
      <w:rPr>
        <w:rFonts w:ascii="Segoe UI" w:hAnsi="Segoe UI" w:cs="OpenSymbol"/>
      </w:rPr>
    </w:lvl>
  </w:abstractNum>
  <w:abstractNum w:abstractNumId="1" w15:restartNumberingAfterBreak="0">
    <w:nsid w:val="52362AA3"/>
    <w:multiLevelType w:val="hybridMultilevel"/>
    <w:tmpl w:val="F48A0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88"/>
    <w:rsid w:val="0005765E"/>
    <w:rsid w:val="002F7AA4"/>
    <w:rsid w:val="006A3037"/>
    <w:rsid w:val="00900E60"/>
    <w:rsid w:val="009029F2"/>
    <w:rsid w:val="00A91168"/>
    <w:rsid w:val="00E14FD6"/>
    <w:rsid w:val="00EB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DBEE8-B74A-4DC6-B34E-8A2BEB489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65E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CVContactDetails">
    <w:name w:val="_ECV_ContactDetails"/>
    <w:rsid w:val="0005765E"/>
    <w:rPr>
      <w:rFonts w:ascii="Arial" w:hAnsi="Arial"/>
      <w:color w:val="3F3A38"/>
      <w:sz w:val="18"/>
      <w:szCs w:val="18"/>
      <w:shd w:val="clear" w:color="auto" w:fill="auto"/>
    </w:rPr>
  </w:style>
  <w:style w:type="character" w:styleId="Hyperlink">
    <w:name w:val="Hyperlink"/>
    <w:rsid w:val="0005765E"/>
    <w:rPr>
      <w:color w:val="000000"/>
      <w:u w:val="single"/>
    </w:rPr>
  </w:style>
  <w:style w:type="character" w:customStyle="1" w:styleId="ECVHeadingBusinessSector">
    <w:name w:val="_ECV_HeadingBusinessSector"/>
    <w:rsid w:val="0005765E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"/>
    <w:rsid w:val="0005765E"/>
    <w:pPr>
      <w:suppressLineNumbers/>
      <w:ind w:right="283"/>
      <w:jc w:val="right"/>
    </w:pPr>
    <w:rPr>
      <w:caps/>
      <w:color w:val="0E4194"/>
      <w:sz w:val="18"/>
    </w:rPr>
  </w:style>
  <w:style w:type="paragraph" w:customStyle="1" w:styleId="ECVRightColumn">
    <w:name w:val="_ECV_RightColumn"/>
    <w:basedOn w:val="Normal"/>
    <w:rsid w:val="0005765E"/>
    <w:pPr>
      <w:suppressLineNumbers/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05765E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05765E"/>
    <w:pPr>
      <w:spacing w:before="62"/>
      <w:jc w:val="right"/>
    </w:pPr>
    <w:rPr>
      <w:color w:val="1593CB"/>
      <w:sz w:val="15"/>
    </w:rPr>
  </w:style>
  <w:style w:type="paragraph" w:customStyle="1" w:styleId="ECVSubSectionHeading">
    <w:name w:val="_ECV_SubSectionHeading"/>
    <w:basedOn w:val="ECVRightColumn"/>
    <w:rsid w:val="0005765E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05765E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uropassSectionDetails">
    <w:name w:val="Europass_SectionDetails"/>
    <w:basedOn w:val="Normal"/>
    <w:rsid w:val="0005765E"/>
    <w:pPr>
      <w:suppressLineNumbers/>
      <w:autoSpaceDE w:val="0"/>
      <w:spacing w:before="28" w:after="56" w:line="100" w:lineRule="atLeast"/>
    </w:pPr>
    <w:rPr>
      <w:sz w:val="18"/>
    </w:rPr>
  </w:style>
  <w:style w:type="paragraph" w:customStyle="1" w:styleId="ECVDate">
    <w:name w:val="_ECV_Date"/>
    <w:basedOn w:val="ECVLeftHeading"/>
    <w:rsid w:val="0005765E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05765E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05765E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05765E"/>
    <w:pPr>
      <w:spacing w:line="100" w:lineRule="atLeast"/>
    </w:pPr>
    <w:rPr>
      <w:caps w:val="0"/>
      <w:sz w:val="16"/>
    </w:rPr>
  </w:style>
  <w:style w:type="paragraph" w:customStyle="1" w:styleId="ECVLanguageExplanation">
    <w:name w:val="_ECV_LanguageExplanation"/>
    <w:basedOn w:val="Normal"/>
    <w:rsid w:val="0005765E"/>
    <w:pPr>
      <w:autoSpaceDE w:val="0"/>
      <w:spacing w:line="100" w:lineRule="atLeast"/>
    </w:pPr>
    <w:rPr>
      <w:color w:val="0E4194"/>
      <w:sz w:val="15"/>
    </w:rPr>
  </w:style>
  <w:style w:type="paragraph" w:customStyle="1" w:styleId="ECVText">
    <w:name w:val="_ECV_Text"/>
    <w:basedOn w:val="BodyText"/>
    <w:rsid w:val="0005765E"/>
    <w:pPr>
      <w:spacing w:after="0" w:line="100" w:lineRule="atLeast"/>
    </w:pPr>
  </w:style>
  <w:style w:type="paragraph" w:customStyle="1" w:styleId="ECVLanguageName">
    <w:name w:val="_ECV_LanguageName"/>
    <w:basedOn w:val="Normal"/>
    <w:rsid w:val="0005765E"/>
    <w:pPr>
      <w:suppressLineNumbers/>
      <w:spacing w:line="100" w:lineRule="atLeast"/>
      <w:ind w:right="283"/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05765E"/>
    <w:pPr>
      <w:spacing w:before="57"/>
    </w:pPr>
  </w:style>
  <w:style w:type="paragraph" w:customStyle="1" w:styleId="ECVOccupationalFieldHeading">
    <w:name w:val="_ECV_OccupationalFieldHeading"/>
    <w:basedOn w:val="ECVLeftHeading"/>
    <w:rsid w:val="0005765E"/>
    <w:pPr>
      <w:spacing w:before="57"/>
    </w:pPr>
  </w:style>
  <w:style w:type="paragraph" w:customStyle="1" w:styleId="ECVBusinessSectorRow">
    <w:name w:val="_ECV_BusinessSectorRow"/>
    <w:basedOn w:val="Normal"/>
    <w:rsid w:val="0005765E"/>
  </w:style>
  <w:style w:type="paragraph" w:customStyle="1" w:styleId="ECVBlueBox">
    <w:name w:val="_ECV_BlueBox"/>
    <w:basedOn w:val="Normal"/>
    <w:rsid w:val="0005765E"/>
    <w:pPr>
      <w:suppressLineNumbers/>
      <w:jc w:val="right"/>
      <w:textAlignment w:val="bottom"/>
    </w:pPr>
    <w:rPr>
      <w:color w:val="402C24"/>
      <w:spacing w:val="0"/>
      <w:sz w:val="8"/>
      <w:szCs w:val="10"/>
    </w:rPr>
  </w:style>
  <w:style w:type="paragraph" w:customStyle="1" w:styleId="ECVRelatedDocumentRow">
    <w:name w:val="_ECV_RelatedDocumentRow"/>
    <w:basedOn w:val="ECVBusinessSectorRow"/>
    <w:rsid w:val="0005765E"/>
  </w:style>
  <w:style w:type="paragraph" w:customStyle="1" w:styleId="europass5fbulleted5flist">
    <w:name w:val="europass_5f_bulleted_5f_list"/>
    <w:basedOn w:val="EuropassSectionDetails"/>
    <w:rsid w:val="0005765E"/>
  </w:style>
  <w:style w:type="paragraph" w:styleId="BodyText">
    <w:name w:val="Body Text"/>
    <w:basedOn w:val="Normal"/>
    <w:link w:val="BodyTextChar"/>
    <w:uiPriority w:val="99"/>
    <w:semiHidden/>
    <w:unhideWhenUsed/>
    <w:rsid w:val="0005765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5765E"/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://www.ekonomiku.uni-pr.ed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://www.ekonomiku.uni-pr.ed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uropass.cedefop.europa.eu/en/resources/european-language-levels-cefr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teb-kos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pcg-ks.com/" TargetMode="External"/><Relationship Id="rId10" Type="http://schemas.openxmlformats.org/officeDocument/2006/relationships/hyperlink" Target="http://www.gekosgrou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xa-group.com/" TargetMode="External"/><Relationship Id="rId14" Type="http://schemas.openxmlformats.org/officeDocument/2006/relationships/hyperlink" Target="http://www.bsckosovo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Rinor</dc:creator>
  <cp:keywords/>
  <dc:description/>
  <cp:lastModifiedBy>Rinor</cp:lastModifiedBy>
  <cp:revision>4</cp:revision>
  <dcterms:created xsi:type="dcterms:W3CDTF">2021-12-02T18:15:00Z</dcterms:created>
  <dcterms:modified xsi:type="dcterms:W3CDTF">2022-01-19T18:41:00Z</dcterms:modified>
</cp:coreProperties>
</file>